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DF8F" w14:textId="77777777" w:rsidR="008A4A48" w:rsidRPr="00BC12FD" w:rsidRDefault="008A4A48" w:rsidP="008A4A48">
      <w:pPr>
        <w:spacing w:after="0" w:line="240" w:lineRule="auto"/>
        <w:jc w:val="both"/>
        <w:outlineLvl w:val="0"/>
        <w:rPr>
          <w:b/>
          <w:noProof/>
          <w:sz w:val="28"/>
          <w:szCs w:val="28"/>
        </w:rPr>
      </w:pPr>
      <w:bookmarkStart w:id="0" w:name="_GoBack"/>
      <w:bookmarkEnd w:id="0"/>
      <w:r w:rsidRPr="00BC12FD">
        <w:rPr>
          <w:b/>
          <w:noProof/>
          <w:sz w:val="28"/>
          <w:szCs w:val="28"/>
          <w:lang w:eastAsia="is-IS"/>
        </w:rPr>
        <w:drawing>
          <wp:anchor distT="0" distB="0" distL="114300" distR="114300" simplePos="0" relativeHeight="251659264" behindDoc="0" locked="0" layoutInCell="1" allowOverlap="1" wp14:anchorId="3F7A5DD1" wp14:editId="546DFE6E">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Pr="00BC12FD">
        <w:rPr>
          <w:b/>
          <w:noProof/>
          <w:sz w:val="28"/>
          <w:szCs w:val="28"/>
        </w:rPr>
        <w:t>Stjórn Vinstrihreyfingarinnar - græns framboðs</w:t>
      </w:r>
    </w:p>
    <w:p w14:paraId="2AB64F96" w14:textId="77777777" w:rsidR="008A4A48" w:rsidRPr="00BC12FD" w:rsidRDefault="008A4A48" w:rsidP="008A4A48">
      <w:pPr>
        <w:spacing w:after="0" w:line="240" w:lineRule="auto"/>
        <w:jc w:val="both"/>
        <w:outlineLvl w:val="0"/>
        <w:rPr>
          <w:b/>
          <w:noProof/>
          <w:sz w:val="28"/>
          <w:szCs w:val="28"/>
        </w:rPr>
      </w:pPr>
      <w:r>
        <w:rPr>
          <w:b/>
          <w:noProof/>
          <w:sz w:val="28"/>
          <w:szCs w:val="28"/>
        </w:rPr>
        <w:t>Föstudagur 1. nóvember</w:t>
      </w:r>
      <w:r w:rsidRPr="00BC12FD">
        <w:rPr>
          <w:b/>
          <w:noProof/>
          <w:sz w:val="28"/>
          <w:szCs w:val="28"/>
        </w:rPr>
        <w:t xml:space="preserve"> 2019.</w:t>
      </w:r>
    </w:p>
    <w:p w14:paraId="2F17F0C7" w14:textId="77777777" w:rsidR="008A4A48" w:rsidRPr="00BC12FD" w:rsidRDefault="008A4A48" w:rsidP="008A4A48">
      <w:pPr>
        <w:spacing w:after="0" w:line="240" w:lineRule="auto"/>
        <w:jc w:val="both"/>
        <w:rPr>
          <w:b/>
          <w:noProof/>
          <w:sz w:val="28"/>
          <w:szCs w:val="28"/>
        </w:rPr>
      </w:pPr>
    </w:p>
    <w:p w14:paraId="447CE07A" w14:textId="77777777" w:rsidR="008A4A48" w:rsidRPr="00BC12FD" w:rsidRDefault="008A4A48" w:rsidP="008A4A48">
      <w:pPr>
        <w:spacing w:after="0" w:line="240" w:lineRule="auto"/>
        <w:jc w:val="both"/>
        <w:rPr>
          <w:noProof/>
          <w:sz w:val="28"/>
          <w:szCs w:val="28"/>
        </w:rPr>
      </w:pPr>
      <w:r>
        <w:rPr>
          <w:noProof/>
          <w:sz w:val="28"/>
          <w:szCs w:val="28"/>
        </w:rPr>
        <w:t>2</w:t>
      </w:r>
      <w:r w:rsidRPr="00BC12FD">
        <w:rPr>
          <w:noProof/>
          <w:sz w:val="28"/>
          <w:szCs w:val="28"/>
        </w:rPr>
        <w:t>. fundur stjórnar VG, haldinn á</w:t>
      </w:r>
      <w:r w:rsidR="0096569F">
        <w:rPr>
          <w:noProof/>
          <w:sz w:val="28"/>
          <w:szCs w:val="28"/>
        </w:rPr>
        <w:t xml:space="preserve"> Center Hotel Plaza, Aðalstræti 6,</w:t>
      </w:r>
      <w:r>
        <w:rPr>
          <w:noProof/>
          <w:sz w:val="28"/>
          <w:szCs w:val="28"/>
        </w:rPr>
        <w:t xml:space="preserve"> Reykjavík</w:t>
      </w:r>
      <w:r w:rsidRPr="00BC12FD">
        <w:rPr>
          <w:noProof/>
          <w:sz w:val="28"/>
          <w:szCs w:val="28"/>
        </w:rPr>
        <w:t>.</w:t>
      </w:r>
    </w:p>
    <w:p w14:paraId="05BC8E87" w14:textId="77777777" w:rsidR="008A4A48" w:rsidRPr="00BC12FD" w:rsidRDefault="008A4A48" w:rsidP="008A4A48">
      <w:pPr>
        <w:spacing w:after="0" w:line="240" w:lineRule="auto"/>
        <w:jc w:val="both"/>
        <w:rPr>
          <w:noProof/>
          <w:sz w:val="28"/>
          <w:szCs w:val="28"/>
        </w:rPr>
      </w:pPr>
    </w:p>
    <w:p w14:paraId="2DB47B3B" w14:textId="77777777" w:rsidR="008A4A48" w:rsidRPr="00BC12FD" w:rsidRDefault="008A4A48" w:rsidP="008A4A48">
      <w:pPr>
        <w:spacing w:after="0" w:line="240" w:lineRule="auto"/>
        <w:jc w:val="both"/>
        <w:outlineLvl w:val="0"/>
        <w:rPr>
          <w:noProof/>
          <w:sz w:val="28"/>
          <w:szCs w:val="28"/>
        </w:rPr>
      </w:pPr>
      <w:r w:rsidRPr="00BC12FD">
        <w:rPr>
          <w:noProof/>
          <w:sz w:val="28"/>
          <w:szCs w:val="28"/>
        </w:rPr>
        <w:t xml:space="preserve">Katrín Jakobsdóttir stýrði fundi. </w:t>
      </w:r>
    </w:p>
    <w:p w14:paraId="7FE84405" w14:textId="77777777" w:rsidR="008A4A48" w:rsidRPr="00BC12FD" w:rsidRDefault="008A4A48" w:rsidP="008A4A48">
      <w:pPr>
        <w:spacing w:after="0" w:line="240" w:lineRule="auto"/>
        <w:jc w:val="both"/>
        <w:outlineLvl w:val="0"/>
        <w:rPr>
          <w:noProof/>
          <w:sz w:val="28"/>
          <w:szCs w:val="28"/>
        </w:rPr>
      </w:pPr>
      <w:r>
        <w:rPr>
          <w:noProof/>
          <w:sz w:val="28"/>
          <w:szCs w:val="28"/>
        </w:rPr>
        <w:t xml:space="preserve">Ingibjörg Þórðardóttir </w:t>
      </w:r>
      <w:r w:rsidRPr="00BC12FD">
        <w:rPr>
          <w:noProof/>
          <w:sz w:val="28"/>
          <w:szCs w:val="28"/>
        </w:rPr>
        <w:t>ritaði fundargerð.</w:t>
      </w:r>
    </w:p>
    <w:p w14:paraId="0C867FDC" w14:textId="77777777" w:rsidR="008A4A48" w:rsidRPr="00BC12FD" w:rsidRDefault="008A4A48" w:rsidP="008A4A48">
      <w:pPr>
        <w:spacing w:after="0" w:line="240" w:lineRule="auto"/>
        <w:jc w:val="both"/>
        <w:rPr>
          <w:noProof/>
          <w:color w:val="000000" w:themeColor="text1"/>
          <w:sz w:val="28"/>
          <w:szCs w:val="28"/>
        </w:rPr>
      </w:pPr>
    </w:p>
    <w:p w14:paraId="1EE3E122" w14:textId="77777777" w:rsidR="008A4A48" w:rsidRPr="00FA73F3" w:rsidRDefault="008A4A48" w:rsidP="008A4A48">
      <w:pPr>
        <w:spacing w:after="0" w:line="240" w:lineRule="auto"/>
        <w:jc w:val="both"/>
        <w:rPr>
          <w:rFonts w:ascii="Calibri" w:hAnsi="Calibri"/>
          <w:i/>
          <w:noProof/>
          <w:color w:val="000000" w:themeColor="text1"/>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Pr>
          <w:rFonts w:ascii="Calibri" w:hAnsi="Calibri"/>
          <w:noProof/>
          <w:color w:val="000000" w:themeColor="text1"/>
          <w:sz w:val="28"/>
          <w:szCs w:val="28"/>
        </w:rPr>
        <w:tab/>
      </w:r>
      <w:r w:rsidRPr="00257C32">
        <w:rPr>
          <w:rFonts w:ascii="Calibri" w:hAnsi="Calibri" w:cs="Calibri"/>
          <w:color w:val="000000"/>
          <w:sz w:val="28"/>
          <w:szCs w:val="28"/>
        </w:rPr>
        <w:t>Katrín Jakobsdóttir, Guðmundur Ingi Guðbrandsson, Ingibjörg Þórðardóttir, Rúnar Gíslason, Ragnar Auðun Árnason, Sóley Björk Stefánsdóttir, Berglind Häsler (á fjarfundi), Þóra Magnea Magnúsdóttir, Elva Hrönn Hjartardóttir, Andrés Skúlason, Guðný Hildur Magnúsdóttir (á fjarfundi), Hreindís Ylva Garðarsdóttir Hó</w:t>
      </w:r>
      <w:r w:rsidR="001503E5">
        <w:rPr>
          <w:rFonts w:ascii="Calibri" w:hAnsi="Calibri" w:cs="Calibri"/>
          <w:color w:val="000000"/>
          <w:sz w:val="28"/>
          <w:szCs w:val="28"/>
        </w:rPr>
        <w:t>lm (UVG), Þóra Elfa Björnsson</w:t>
      </w:r>
      <w:r w:rsidRPr="00257C32">
        <w:rPr>
          <w:rFonts w:ascii="Calibri" w:hAnsi="Calibri" w:cs="Calibri"/>
          <w:color w:val="000000"/>
          <w:sz w:val="28"/>
          <w:szCs w:val="28"/>
        </w:rPr>
        <w:t xml:space="preserve"> (EVG)</w:t>
      </w:r>
      <w:r>
        <w:rPr>
          <w:rFonts w:ascii="Calibri" w:hAnsi="Calibri" w:cs="Calibri"/>
          <w:color w:val="000000"/>
          <w:sz w:val="28"/>
          <w:szCs w:val="28"/>
        </w:rPr>
        <w:t xml:space="preserve">. </w:t>
      </w:r>
    </w:p>
    <w:p w14:paraId="27409066" w14:textId="77777777" w:rsidR="008A4A48" w:rsidRPr="00257C32" w:rsidRDefault="008A4A48" w:rsidP="008A4A48">
      <w:pPr>
        <w:spacing w:after="0" w:line="240" w:lineRule="auto"/>
        <w:jc w:val="both"/>
        <w:rPr>
          <w:rFonts w:ascii="Calibri" w:hAnsi="Calibri"/>
          <w:noProof/>
          <w:color w:val="000000" w:themeColor="text1"/>
          <w:sz w:val="28"/>
          <w:szCs w:val="28"/>
        </w:rPr>
      </w:pPr>
    </w:p>
    <w:p w14:paraId="72F0519F" w14:textId="77777777" w:rsidR="008A4A48" w:rsidRPr="00257C32" w:rsidRDefault="001503E5" w:rsidP="008A4A48">
      <w:pPr>
        <w:spacing w:after="0" w:line="240" w:lineRule="auto"/>
        <w:jc w:val="both"/>
        <w:rPr>
          <w:rFonts w:ascii="Calibri" w:hAnsi="Calibri"/>
          <w:noProof/>
          <w:color w:val="000000" w:themeColor="text1"/>
          <w:sz w:val="28"/>
          <w:szCs w:val="28"/>
        </w:rPr>
      </w:pPr>
      <w:r>
        <w:rPr>
          <w:rFonts w:ascii="Calibri" w:hAnsi="Calibri"/>
          <w:noProof/>
          <w:color w:val="000000" w:themeColor="text1"/>
          <w:sz w:val="28"/>
          <w:szCs w:val="28"/>
        </w:rPr>
        <w:t>F.h. s</w:t>
      </w:r>
      <w:r w:rsidR="008A4A48" w:rsidRPr="00257C32">
        <w:rPr>
          <w:rFonts w:ascii="Calibri" w:hAnsi="Calibri"/>
          <w:noProof/>
          <w:color w:val="000000" w:themeColor="text1"/>
          <w:sz w:val="28"/>
          <w:szCs w:val="28"/>
        </w:rPr>
        <w:t>tarfsmanna: Björg Eva Erlendsdóttir</w:t>
      </w:r>
      <w:r w:rsidR="008A4A48">
        <w:rPr>
          <w:rFonts w:ascii="Calibri" w:hAnsi="Calibri"/>
          <w:noProof/>
          <w:color w:val="000000" w:themeColor="text1"/>
          <w:sz w:val="28"/>
          <w:szCs w:val="28"/>
        </w:rPr>
        <w:t>,</w:t>
      </w:r>
      <w:r w:rsidR="008A4A48" w:rsidRPr="00257C32">
        <w:rPr>
          <w:rFonts w:ascii="Calibri" w:hAnsi="Calibri"/>
          <w:noProof/>
          <w:color w:val="000000" w:themeColor="text1"/>
          <w:sz w:val="28"/>
          <w:szCs w:val="28"/>
        </w:rPr>
        <w:t xml:space="preserve"> Anna Lísa Björnsdóttir, </w:t>
      </w:r>
      <w:r w:rsidR="008A4A48" w:rsidRPr="00DE5235">
        <w:rPr>
          <w:rFonts w:ascii="Calibri" w:hAnsi="Calibri"/>
          <w:noProof/>
          <w:color w:val="000000" w:themeColor="text1"/>
          <w:sz w:val="28"/>
          <w:szCs w:val="28"/>
        </w:rPr>
        <w:t>Kári Gautason, Orri Páll Jóhannsson, Bjarki</w:t>
      </w:r>
      <w:r>
        <w:rPr>
          <w:rFonts w:ascii="Calibri" w:hAnsi="Calibri"/>
          <w:noProof/>
          <w:color w:val="000000" w:themeColor="text1"/>
          <w:sz w:val="28"/>
          <w:szCs w:val="28"/>
        </w:rPr>
        <w:t xml:space="preserve"> Hjörleifsson.</w:t>
      </w:r>
      <w:r w:rsidR="008A4A48">
        <w:rPr>
          <w:rFonts w:ascii="Calibri" w:hAnsi="Calibri"/>
          <w:noProof/>
          <w:color w:val="000000" w:themeColor="text1"/>
          <w:sz w:val="28"/>
          <w:szCs w:val="28"/>
        </w:rPr>
        <w:t xml:space="preserve"> </w:t>
      </w:r>
    </w:p>
    <w:p w14:paraId="0878464A" w14:textId="77777777" w:rsidR="008A4A48" w:rsidRDefault="008A4A48" w:rsidP="008A4A48">
      <w:pPr>
        <w:spacing w:after="0" w:line="240" w:lineRule="auto"/>
        <w:jc w:val="both"/>
        <w:outlineLvl w:val="0"/>
        <w:rPr>
          <w:noProof/>
          <w:sz w:val="28"/>
          <w:szCs w:val="28"/>
        </w:rPr>
      </w:pPr>
    </w:p>
    <w:p w14:paraId="092D2C60" w14:textId="77777777" w:rsidR="008A4A48" w:rsidRPr="00257C32" w:rsidRDefault="008A4A48" w:rsidP="008A4A48">
      <w:pPr>
        <w:spacing w:after="0" w:line="240" w:lineRule="auto"/>
        <w:jc w:val="both"/>
        <w:outlineLvl w:val="0"/>
        <w:rPr>
          <w:noProof/>
          <w:sz w:val="28"/>
          <w:szCs w:val="28"/>
        </w:rPr>
      </w:pPr>
      <w:r w:rsidRPr="00257C32">
        <w:rPr>
          <w:noProof/>
          <w:sz w:val="28"/>
          <w:szCs w:val="28"/>
        </w:rPr>
        <w:t xml:space="preserve">Fundur settur kl. </w:t>
      </w:r>
      <w:r w:rsidRPr="00D83848">
        <w:rPr>
          <w:noProof/>
          <w:sz w:val="28"/>
          <w:szCs w:val="28"/>
        </w:rPr>
        <w:t>15.10</w:t>
      </w:r>
      <w:r w:rsidRPr="00257C32">
        <w:rPr>
          <w:noProof/>
          <w:sz w:val="28"/>
          <w:szCs w:val="28"/>
        </w:rPr>
        <w:t>.</w:t>
      </w:r>
    </w:p>
    <w:p w14:paraId="250C07CA" w14:textId="77777777" w:rsidR="008A4A48" w:rsidRPr="00416038" w:rsidRDefault="008A4A48" w:rsidP="008A4A48">
      <w:pPr>
        <w:spacing w:after="0" w:line="240" w:lineRule="auto"/>
        <w:jc w:val="both"/>
        <w:outlineLvl w:val="0"/>
        <w:rPr>
          <w:rFonts w:cstheme="minorHAnsi"/>
          <w:noProof/>
          <w:sz w:val="28"/>
          <w:szCs w:val="28"/>
        </w:rPr>
      </w:pPr>
    </w:p>
    <w:p w14:paraId="59938A9A" w14:textId="77777777" w:rsidR="008A4A48" w:rsidRPr="00416038" w:rsidRDefault="008A4A48" w:rsidP="008A4A48">
      <w:pPr>
        <w:spacing w:after="0" w:line="240" w:lineRule="auto"/>
        <w:jc w:val="both"/>
        <w:outlineLvl w:val="0"/>
        <w:rPr>
          <w:rFonts w:cstheme="minorHAnsi"/>
          <w:b/>
          <w:noProof/>
          <w:sz w:val="28"/>
          <w:szCs w:val="28"/>
        </w:rPr>
      </w:pPr>
      <w:r>
        <w:rPr>
          <w:rFonts w:cstheme="minorHAnsi"/>
          <w:b/>
          <w:noProof/>
          <w:sz w:val="28"/>
          <w:szCs w:val="28"/>
        </w:rPr>
        <w:t>Dagskrá</w:t>
      </w:r>
    </w:p>
    <w:p w14:paraId="0C3914F5" w14:textId="77777777" w:rsidR="008A4A48" w:rsidRPr="00CB561D" w:rsidRDefault="008A4A48" w:rsidP="008A4A48">
      <w:pPr>
        <w:spacing w:after="0" w:line="240" w:lineRule="auto"/>
        <w:jc w:val="both"/>
        <w:outlineLvl w:val="0"/>
        <w:rPr>
          <w:rFonts w:cstheme="minorHAnsi"/>
          <w:noProof/>
          <w:sz w:val="28"/>
          <w:szCs w:val="28"/>
        </w:rPr>
      </w:pPr>
      <w:r w:rsidRPr="00CB561D">
        <w:rPr>
          <w:rFonts w:cstheme="minorHAnsi"/>
          <w:noProof/>
          <w:sz w:val="28"/>
          <w:szCs w:val="28"/>
        </w:rPr>
        <w:tab/>
        <w:t>Formaður býður nýja stjórn velkomna til starfa</w:t>
      </w:r>
      <w:r w:rsidR="00102202">
        <w:rPr>
          <w:rFonts w:cstheme="minorHAnsi"/>
          <w:noProof/>
          <w:sz w:val="28"/>
          <w:szCs w:val="28"/>
        </w:rPr>
        <w:t>.</w:t>
      </w:r>
    </w:p>
    <w:p w14:paraId="04E5BAC6" w14:textId="77777777" w:rsidR="008A4A48" w:rsidRPr="00416038" w:rsidRDefault="008A4A48" w:rsidP="008A4A48">
      <w:pPr>
        <w:spacing w:after="0" w:line="240" w:lineRule="auto"/>
        <w:jc w:val="both"/>
        <w:outlineLvl w:val="0"/>
        <w:rPr>
          <w:rFonts w:cstheme="minorHAnsi"/>
          <w:b/>
          <w:noProof/>
          <w:sz w:val="28"/>
          <w:szCs w:val="28"/>
        </w:rPr>
      </w:pPr>
    </w:p>
    <w:p w14:paraId="7C3AE125" w14:textId="77777777" w:rsidR="008A4A48" w:rsidRPr="0096569F" w:rsidRDefault="008A4A48" w:rsidP="0096569F">
      <w:pPr>
        <w:pStyle w:val="ListParagraph"/>
        <w:numPr>
          <w:ilvl w:val="0"/>
          <w:numId w:val="1"/>
        </w:numPr>
        <w:spacing w:after="0" w:line="240" w:lineRule="auto"/>
        <w:rPr>
          <w:rFonts w:cstheme="minorHAnsi"/>
          <w:color w:val="000000"/>
          <w:sz w:val="28"/>
          <w:szCs w:val="28"/>
          <w:lang w:eastAsia="en-GB"/>
        </w:rPr>
      </w:pPr>
      <w:r>
        <w:rPr>
          <w:rFonts w:cstheme="minorHAnsi"/>
          <w:color w:val="000000"/>
          <w:sz w:val="28"/>
          <w:szCs w:val="28"/>
          <w:lang w:eastAsia="en-GB"/>
        </w:rPr>
        <w:t>Fundargerð síðasta fundar</w:t>
      </w:r>
      <w:r w:rsidRPr="00416038">
        <w:rPr>
          <w:rFonts w:cstheme="minorHAnsi"/>
          <w:color w:val="000000"/>
          <w:sz w:val="28"/>
          <w:szCs w:val="28"/>
          <w:lang w:eastAsia="en-GB"/>
        </w:rPr>
        <w:t xml:space="preserve"> lög</w:t>
      </w:r>
      <w:r>
        <w:rPr>
          <w:rFonts w:cstheme="minorHAnsi"/>
          <w:color w:val="000000"/>
          <w:sz w:val="28"/>
          <w:szCs w:val="28"/>
          <w:lang w:eastAsia="en-GB"/>
        </w:rPr>
        <w:t>ð</w:t>
      </w:r>
      <w:r w:rsidR="0096569F">
        <w:rPr>
          <w:rFonts w:cstheme="minorHAnsi"/>
          <w:color w:val="000000"/>
          <w:sz w:val="28"/>
          <w:szCs w:val="28"/>
          <w:lang w:eastAsia="en-GB"/>
        </w:rPr>
        <w:t xml:space="preserve"> fram og </w:t>
      </w:r>
      <w:r w:rsidRPr="0096569F">
        <w:rPr>
          <w:rFonts w:cstheme="minorHAnsi"/>
          <w:color w:val="000000"/>
          <w:sz w:val="28"/>
          <w:szCs w:val="28"/>
          <w:lang w:eastAsia="en-GB"/>
        </w:rPr>
        <w:t xml:space="preserve">samþykkt. </w:t>
      </w:r>
    </w:p>
    <w:p w14:paraId="79DC3083" w14:textId="77777777" w:rsidR="008A4A48" w:rsidRPr="00CB561D" w:rsidRDefault="008A4A48" w:rsidP="008A4A48">
      <w:pPr>
        <w:pStyle w:val="ListParagraph"/>
        <w:numPr>
          <w:ilvl w:val="0"/>
          <w:numId w:val="1"/>
        </w:numPr>
        <w:spacing w:after="0" w:line="240" w:lineRule="auto"/>
        <w:rPr>
          <w:rFonts w:cstheme="minorHAnsi"/>
          <w:color w:val="000000"/>
          <w:sz w:val="28"/>
          <w:szCs w:val="28"/>
          <w:lang w:eastAsia="en-GB"/>
        </w:rPr>
      </w:pPr>
      <w:r w:rsidRPr="00416038">
        <w:rPr>
          <w:rFonts w:eastAsia="Times New Roman" w:cstheme="minorHAnsi"/>
          <w:color w:val="222222"/>
          <w:sz w:val="28"/>
          <w:szCs w:val="28"/>
          <w:lang w:eastAsia="is-IS"/>
        </w:rPr>
        <w:t>H</w:t>
      </w:r>
      <w:r w:rsidR="0096569F">
        <w:rPr>
          <w:rFonts w:eastAsia="Times New Roman" w:cstheme="minorHAnsi"/>
          <w:color w:val="222222"/>
          <w:sz w:val="28"/>
          <w:szCs w:val="28"/>
          <w:lang w:eastAsia="is-IS"/>
        </w:rPr>
        <w:t xml:space="preserve">agsmunaskráning. </w:t>
      </w:r>
    </w:p>
    <w:p w14:paraId="0F3E1D56" w14:textId="77777777" w:rsidR="008A4A48" w:rsidRPr="00416038" w:rsidRDefault="008A4A48" w:rsidP="008A4A48">
      <w:pPr>
        <w:pStyle w:val="ListParagraph"/>
        <w:numPr>
          <w:ilvl w:val="1"/>
          <w:numId w:val="1"/>
        </w:numPr>
        <w:spacing w:after="0" w:line="240" w:lineRule="auto"/>
        <w:rPr>
          <w:rFonts w:cstheme="minorHAnsi"/>
          <w:color w:val="000000"/>
          <w:sz w:val="28"/>
          <w:szCs w:val="28"/>
          <w:lang w:eastAsia="en-GB"/>
        </w:rPr>
      </w:pPr>
      <w:r>
        <w:rPr>
          <w:rFonts w:eastAsia="Times New Roman" w:cstheme="minorHAnsi"/>
          <w:color w:val="222222"/>
          <w:sz w:val="28"/>
          <w:szCs w:val="28"/>
          <w:lang w:eastAsia="is-IS"/>
        </w:rPr>
        <w:t>Katrín kynnir reglur hreyfingarinnar um hagsmunaskráningu stjórnarmanna</w:t>
      </w:r>
      <w:r w:rsidR="0096569F">
        <w:rPr>
          <w:rFonts w:eastAsia="Times New Roman" w:cstheme="minorHAnsi"/>
          <w:color w:val="222222"/>
          <w:sz w:val="28"/>
          <w:szCs w:val="28"/>
          <w:lang w:eastAsia="is-IS"/>
        </w:rPr>
        <w:t>.</w:t>
      </w:r>
      <w:r>
        <w:rPr>
          <w:rFonts w:eastAsia="Times New Roman" w:cstheme="minorHAnsi"/>
          <w:color w:val="222222"/>
          <w:sz w:val="28"/>
          <w:szCs w:val="28"/>
          <w:lang w:eastAsia="is-IS"/>
        </w:rPr>
        <w:t xml:space="preserve"> Stjórn</w:t>
      </w:r>
      <w:r w:rsidR="0096569F">
        <w:rPr>
          <w:rFonts w:eastAsia="Times New Roman" w:cstheme="minorHAnsi"/>
          <w:color w:val="222222"/>
          <w:sz w:val="28"/>
          <w:szCs w:val="28"/>
          <w:lang w:eastAsia="is-IS"/>
        </w:rPr>
        <w:t>armenn fá eyðublað sent sem skal fylla út með rafrænum hætti</w:t>
      </w:r>
      <w:r>
        <w:rPr>
          <w:rFonts w:eastAsia="Times New Roman" w:cstheme="minorHAnsi"/>
          <w:color w:val="222222"/>
          <w:sz w:val="28"/>
          <w:szCs w:val="28"/>
          <w:lang w:eastAsia="is-IS"/>
        </w:rPr>
        <w:t xml:space="preserve">. </w:t>
      </w:r>
    </w:p>
    <w:p w14:paraId="5CF81693" w14:textId="77777777" w:rsidR="008A4A48" w:rsidRDefault="0096569F" w:rsidP="008A4A48">
      <w:pPr>
        <w:pStyle w:val="ListParagraph"/>
        <w:numPr>
          <w:ilvl w:val="0"/>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Fundaáætlun</w:t>
      </w:r>
      <w:r w:rsidR="008A4A48" w:rsidRPr="00416038">
        <w:rPr>
          <w:rFonts w:eastAsia="Times New Roman" w:cstheme="minorHAnsi"/>
          <w:color w:val="222222"/>
          <w:sz w:val="28"/>
          <w:szCs w:val="28"/>
          <w:lang w:eastAsia="is-IS"/>
        </w:rPr>
        <w:t xml:space="preserve"> st</w:t>
      </w:r>
      <w:r w:rsidR="008A4A48">
        <w:rPr>
          <w:rFonts w:eastAsia="Times New Roman" w:cstheme="minorHAnsi"/>
          <w:color w:val="222222"/>
          <w:sz w:val="28"/>
          <w:szCs w:val="28"/>
          <w:lang w:eastAsia="is-IS"/>
        </w:rPr>
        <w:t xml:space="preserve">jórnar 2019 – 2020. </w:t>
      </w:r>
    </w:p>
    <w:p w14:paraId="3486F74B" w14:textId="77777777" w:rsidR="008A4A48" w:rsidRDefault="0096569F"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Katrín fer yfir fundaáætlun stjórnar sem send</w:t>
      </w:r>
      <w:r w:rsidR="008A4A48">
        <w:rPr>
          <w:rFonts w:eastAsia="Times New Roman" w:cstheme="minorHAnsi"/>
          <w:color w:val="222222"/>
          <w:sz w:val="28"/>
          <w:szCs w:val="28"/>
          <w:lang w:eastAsia="is-IS"/>
        </w:rPr>
        <w:t xml:space="preserve"> var stjórnarmönnum í pósti en einnig dreift á fundinum. </w:t>
      </w:r>
    </w:p>
    <w:p w14:paraId="38C9D5AF" w14:textId="77777777" w:rsidR="008A4A48" w:rsidRDefault="008A4A48"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Sóley Björk leggur til að stjórnin prófi að halda einn stjórnarfund sem verður algjörlega fjarfundur.</w:t>
      </w:r>
    </w:p>
    <w:p w14:paraId="32176175" w14:textId="77777777" w:rsidR="008A4A48" w:rsidRPr="0096569F" w:rsidRDefault="0096569F" w:rsidP="00776DA3">
      <w:pPr>
        <w:pStyle w:val="ListParagraph"/>
        <w:numPr>
          <w:ilvl w:val="2"/>
          <w:numId w:val="1"/>
        </w:numPr>
        <w:shd w:val="clear" w:color="auto" w:fill="FFFFFF"/>
        <w:spacing w:after="0" w:line="240" w:lineRule="auto"/>
        <w:rPr>
          <w:rFonts w:eastAsia="Times New Roman" w:cstheme="minorHAnsi"/>
          <w:color w:val="222222"/>
          <w:sz w:val="28"/>
          <w:szCs w:val="28"/>
          <w:lang w:eastAsia="is-IS"/>
        </w:rPr>
      </w:pPr>
      <w:r w:rsidRPr="0096569F">
        <w:rPr>
          <w:rFonts w:eastAsia="Times New Roman" w:cstheme="minorHAnsi"/>
          <w:color w:val="222222"/>
          <w:sz w:val="28"/>
          <w:szCs w:val="28"/>
          <w:lang w:eastAsia="is-IS"/>
        </w:rPr>
        <w:t xml:space="preserve">Málið rætt og </w:t>
      </w:r>
      <w:r>
        <w:rPr>
          <w:rFonts w:eastAsia="Times New Roman" w:cstheme="minorHAnsi"/>
          <w:color w:val="222222"/>
          <w:sz w:val="28"/>
          <w:szCs w:val="28"/>
          <w:lang w:eastAsia="is-IS"/>
        </w:rPr>
        <w:t>ákveðið að stefna</w:t>
      </w:r>
      <w:r w:rsidR="008A4A48" w:rsidRPr="0096569F">
        <w:rPr>
          <w:rFonts w:eastAsia="Times New Roman" w:cstheme="minorHAnsi"/>
          <w:color w:val="222222"/>
          <w:sz w:val="28"/>
          <w:szCs w:val="28"/>
          <w:lang w:eastAsia="is-IS"/>
        </w:rPr>
        <w:t xml:space="preserve"> að slíkum fundi 7. febrúar. </w:t>
      </w:r>
    </w:p>
    <w:p w14:paraId="460298E6" w14:textId="77777777" w:rsidR="008A4A48" w:rsidRDefault="008A4A48"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Rætt var sérstaklega um staðsetningu fyrir sameiginlegan fund stjórnar og þingflokks 20. mars 2020. Ingibjörg </w:t>
      </w:r>
      <w:r w:rsidR="0096569F">
        <w:rPr>
          <w:rFonts w:eastAsia="Times New Roman" w:cstheme="minorHAnsi"/>
          <w:color w:val="222222"/>
          <w:sz w:val="28"/>
          <w:szCs w:val="28"/>
          <w:lang w:eastAsia="is-IS"/>
        </w:rPr>
        <w:t xml:space="preserve">lagði til að </w:t>
      </w:r>
      <w:r>
        <w:rPr>
          <w:rFonts w:eastAsia="Times New Roman" w:cstheme="minorHAnsi"/>
          <w:color w:val="222222"/>
          <w:sz w:val="28"/>
          <w:szCs w:val="28"/>
          <w:lang w:eastAsia="is-IS"/>
        </w:rPr>
        <w:t>hafa þann fund á Fljótsdalshérað</w:t>
      </w:r>
      <w:r w:rsidR="0096569F">
        <w:rPr>
          <w:rFonts w:eastAsia="Times New Roman" w:cstheme="minorHAnsi"/>
          <w:color w:val="222222"/>
          <w:sz w:val="28"/>
          <w:szCs w:val="28"/>
          <w:lang w:eastAsia="is-IS"/>
        </w:rPr>
        <w:t>i</w:t>
      </w:r>
      <w:r>
        <w:rPr>
          <w:rFonts w:eastAsia="Times New Roman" w:cstheme="minorHAnsi"/>
          <w:color w:val="222222"/>
          <w:sz w:val="28"/>
          <w:szCs w:val="28"/>
          <w:lang w:eastAsia="is-IS"/>
        </w:rPr>
        <w:t>.</w:t>
      </w:r>
      <w:r w:rsidR="0096569F">
        <w:rPr>
          <w:rFonts w:eastAsia="Times New Roman" w:cstheme="minorHAnsi"/>
          <w:color w:val="222222"/>
          <w:sz w:val="28"/>
          <w:szCs w:val="28"/>
          <w:lang w:eastAsia="is-IS"/>
        </w:rPr>
        <w:t xml:space="preserve"> Málið rætt og tillaga Ingibjargar samþykkt. </w:t>
      </w:r>
    </w:p>
    <w:p w14:paraId="6CB08FC3" w14:textId="77777777" w:rsidR="008A4A48" w:rsidRPr="00416038" w:rsidRDefault="008A4A48"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Rætt var um tímasetningu fyrir stjórnarfund í apríl. Stefnt er að fundi 3. apríl 2020.</w:t>
      </w:r>
    </w:p>
    <w:p w14:paraId="4C880E5F" w14:textId="77777777" w:rsidR="008A4A48" w:rsidRDefault="008A4A48" w:rsidP="008A4A48">
      <w:pPr>
        <w:pStyle w:val="ListParagraph"/>
        <w:numPr>
          <w:ilvl w:val="0"/>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Eflingarhópur svæðisfélaga</w:t>
      </w:r>
      <w:r w:rsidR="00102202">
        <w:rPr>
          <w:rFonts w:eastAsia="Times New Roman" w:cstheme="minorHAnsi"/>
          <w:color w:val="222222"/>
          <w:sz w:val="28"/>
          <w:szCs w:val="28"/>
          <w:lang w:eastAsia="is-IS"/>
        </w:rPr>
        <w:t>.</w:t>
      </w:r>
    </w:p>
    <w:p w14:paraId="1A9C26F5" w14:textId="77777777" w:rsidR="008A4A48" w:rsidRDefault="0096569F"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lastRenderedPageBreak/>
        <w:t>Katrín fór yfir tillögu um</w:t>
      </w:r>
      <w:r w:rsidR="008A4A48">
        <w:rPr>
          <w:rFonts w:eastAsia="Times New Roman" w:cstheme="minorHAnsi"/>
          <w:color w:val="222222"/>
          <w:sz w:val="28"/>
          <w:szCs w:val="28"/>
          <w:lang w:eastAsia="is-IS"/>
        </w:rPr>
        <w:t xml:space="preserve"> stofnun starfshóp</w:t>
      </w:r>
      <w:r>
        <w:rPr>
          <w:rFonts w:eastAsia="Times New Roman" w:cstheme="minorHAnsi"/>
          <w:color w:val="222222"/>
          <w:sz w:val="28"/>
          <w:szCs w:val="28"/>
          <w:lang w:eastAsia="is-IS"/>
        </w:rPr>
        <w:t>s á vegum stjórnar</w:t>
      </w:r>
      <w:r w:rsidR="008A4A48">
        <w:rPr>
          <w:rFonts w:eastAsia="Times New Roman" w:cstheme="minorHAnsi"/>
          <w:color w:val="222222"/>
          <w:sz w:val="28"/>
          <w:szCs w:val="28"/>
          <w:lang w:eastAsia="is-IS"/>
        </w:rPr>
        <w:t xml:space="preserve"> til að efla innra starf hreyfingarinnar (tillögunni var dreift á fundinum). </w:t>
      </w:r>
    </w:p>
    <w:p w14:paraId="738F53AD" w14:textId="77777777" w:rsidR="008A4A48" w:rsidRDefault="0096569F"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Málið rætt og tillagan samþykkt.</w:t>
      </w:r>
    </w:p>
    <w:p w14:paraId="5C8A0969" w14:textId="77777777" w:rsidR="008A4A48" w:rsidRDefault="008A4A48" w:rsidP="008A4A48">
      <w:pPr>
        <w:pStyle w:val="ListParagraph"/>
        <w:numPr>
          <w:ilvl w:val="0"/>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Önnur mál</w:t>
      </w:r>
    </w:p>
    <w:p w14:paraId="3697DAD6" w14:textId="77777777" w:rsidR="008A4A48" w:rsidRDefault="008A4A48"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Næsti flokksráðsfundur. </w:t>
      </w:r>
    </w:p>
    <w:p w14:paraId="7AB30779" w14:textId="77777777" w:rsidR="008A4A48" w:rsidRDefault="0096569F" w:rsidP="008A4A48">
      <w:pPr>
        <w:pStyle w:val="ListParagraph"/>
        <w:numPr>
          <w:ilvl w:val="2"/>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Katrín leggur til að næsti fundur</w:t>
      </w:r>
      <w:r w:rsidR="008A4A48">
        <w:rPr>
          <w:rFonts w:eastAsia="Times New Roman" w:cstheme="minorHAnsi"/>
          <w:color w:val="222222"/>
          <w:sz w:val="28"/>
          <w:szCs w:val="28"/>
          <w:lang w:eastAsia="is-IS"/>
        </w:rPr>
        <w:t xml:space="preserve"> verði</w:t>
      </w:r>
      <w:r>
        <w:rPr>
          <w:rFonts w:eastAsia="Times New Roman" w:cstheme="minorHAnsi"/>
          <w:color w:val="222222"/>
          <w:sz w:val="28"/>
          <w:szCs w:val="28"/>
          <w:lang w:eastAsia="is-IS"/>
        </w:rPr>
        <w:t xml:space="preserve"> í febrúar</w:t>
      </w:r>
      <w:r w:rsidR="008A4A48">
        <w:rPr>
          <w:rFonts w:eastAsia="Times New Roman" w:cstheme="minorHAnsi"/>
          <w:color w:val="222222"/>
          <w:sz w:val="28"/>
          <w:szCs w:val="28"/>
          <w:lang w:eastAsia="is-IS"/>
        </w:rPr>
        <w:t xml:space="preserve"> á höfuðborgarsvæðinu</w:t>
      </w:r>
      <w:r>
        <w:rPr>
          <w:rFonts w:eastAsia="Times New Roman" w:cstheme="minorHAnsi"/>
          <w:color w:val="222222"/>
          <w:sz w:val="28"/>
          <w:szCs w:val="28"/>
          <w:lang w:eastAsia="is-IS"/>
        </w:rPr>
        <w:t xml:space="preserve"> og þarnæsti fundur á Vestfjörðum í ágúst</w:t>
      </w:r>
      <w:r w:rsidR="008A4A48">
        <w:rPr>
          <w:rFonts w:eastAsia="Times New Roman" w:cstheme="minorHAnsi"/>
          <w:color w:val="222222"/>
          <w:sz w:val="28"/>
          <w:szCs w:val="28"/>
          <w:lang w:eastAsia="is-IS"/>
        </w:rPr>
        <w:t>.</w:t>
      </w:r>
      <w:r>
        <w:rPr>
          <w:rFonts w:eastAsia="Times New Roman" w:cstheme="minorHAnsi"/>
          <w:color w:val="222222"/>
          <w:sz w:val="28"/>
          <w:szCs w:val="28"/>
          <w:lang w:eastAsia="is-IS"/>
        </w:rPr>
        <w:t xml:space="preserve"> Vinnudagsetningar ákveðnar 7.-8. </w:t>
      </w:r>
      <w:r w:rsidR="00BE6602">
        <w:rPr>
          <w:rFonts w:eastAsia="Times New Roman" w:cstheme="minorHAnsi"/>
          <w:color w:val="222222"/>
          <w:sz w:val="28"/>
          <w:szCs w:val="28"/>
          <w:lang w:eastAsia="is-IS"/>
        </w:rPr>
        <w:t>f</w:t>
      </w:r>
      <w:r>
        <w:rPr>
          <w:rFonts w:eastAsia="Times New Roman" w:cstheme="minorHAnsi"/>
          <w:color w:val="222222"/>
          <w:sz w:val="28"/>
          <w:szCs w:val="28"/>
          <w:lang w:eastAsia="is-IS"/>
        </w:rPr>
        <w:t xml:space="preserve">ebrúar 2020 og 16.-17. </w:t>
      </w:r>
      <w:r w:rsidR="00BE6602">
        <w:rPr>
          <w:rFonts w:eastAsia="Times New Roman" w:cstheme="minorHAnsi"/>
          <w:color w:val="222222"/>
          <w:sz w:val="28"/>
          <w:szCs w:val="28"/>
          <w:lang w:eastAsia="is-IS"/>
        </w:rPr>
        <w:t>á</w:t>
      </w:r>
      <w:r>
        <w:rPr>
          <w:rFonts w:eastAsia="Times New Roman" w:cstheme="minorHAnsi"/>
          <w:color w:val="222222"/>
          <w:sz w:val="28"/>
          <w:szCs w:val="28"/>
          <w:lang w:eastAsia="is-IS"/>
        </w:rPr>
        <w:t xml:space="preserve">gúst 2020. Bent á að ef flokksráðsfundur verður 7. </w:t>
      </w:r>
      <w:r w:rsidR="00BE6602">
        <w:rPr>
          <w:rFonts w:eastAsia="Times New Roman" w:cstheme="minorHAnsi"/>
          <w:color w:val="222222"/>
          <w:sz w:val="28"/>
          <w:szCs w:val="28"/>
          <w:lang w:eastAsia="is-IS"/>
        </w:rPr>
        <w:t>f</w:t>
      </w:r>
      <w:r>
        <w:rPr>
          <w:rFonts w:eastAsia="Times New Roman" w:cstheme="minorHAnsi"/>
          <w:color w:val="222222"/>
          <w:sz w:val="28"/>
          <w:szCs w:val="28"/>
          <w:lang w:eastAsia="is-IS"/>
        </w:rPr>
        <w:t xml:space="preserve">ebrúar hafi það áhrif á tímasetningu fjarfundar. </w:t>
      </w:r>
    </w:p>
    <w:p w14:paraId="4132B4F4" w14:textId="77777777" w:rsidR="00776DA3" w:rsidRDefault="00776DA3" w:rsidP="008A4A48">
      <w:pPr>
        <w:pStyle w:val="ListParagraph"/>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Sóknaráætlanir landshluta. </w:t>
      </w:r>
    </w:p>
    <w:p w14:paraId="5154C231" w14:textId="77777777" w:rsidR="008A4A48" w:rsidRDefault="008A4A48" w:rsidP="00776DA3">
      <w:pPr>
        <w:pStyle w:val="ListParagraph"/>
        <w:numPr>
          <w:ilvl w:val="2"/>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Sóley ræðir um sóknaráætlanir landshluta. </w:t>
      </w:r>
    </w:p>
    <w:p w14:paraId="3BAAAB91" w14:textId="77777777" w:rsidR="008A4A48" w:rsidRPr="001A58B7" w:rsidRDefault="00776DA3" w:rsidP="008A4A48">
      <w:pPr>
        <w:pStyle w:val="ListParagraph"/>
        <w:numPr>
          <w:ilvl w:val="2"/>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Katrín leggur til að VG haldi opið málþing um byggðamál í tengslum við næsta flokksráðsfund. </w:t>
      </w:r>
    </w:p>
    <w:p w14:paraId="1D84A462" w14:textId="77777777" w:rsidR="008A4A48" w:rsidRPr="0092084E" w:rsidRDefault="008A4A48" w:rsidP="008A4A48">
      <w:pPr>
        <w:pStyle w:val="ListParagraph"/>
        <w:shd w:val="clear" w:color="auto" w:fill="FFFFFF"/>
        <w:spacing w:after="0" w:line="240" w:lineRule="auto"/>
        <w:ind w:left="2160"/>
        <w:rPr>
          <w:rFonts w:eastAsia="Times New Roman" w:cstheme="minorHAnsi"/>
          <w:color w:val="222222"/>
          <w:sz w:val="28"/>
          <w:szCs w:val="28"/>
          <w:lang w:eastAsia="is-IS"/>
        </w:rPr>
      </w:pPr>
    </w:p>
    <w:p w14:paraId="04A2FAC1" w14:textId="77777777" w:rsidR="008A4A48" w:rsidRDefault="008A4A48" w:rsidP="008A4A48">
      <w:pPr>
        <w:shd w:val="clear" w:color="auto" w:fill="FFFFFF"/>
        <w:spacing w:after="0" w:line="240" w:lineRule="auto"/>
        <w:rPr>
          <w:rFonts w:eastAsia="Times New Roman" w:cstheme="minorHAnsi"/>
          <w:i/>
          <w:sz w:val="28"/>
          <w:szCs w:val="28"/>
          <w:lang w:eastAsia="is-IS"/>
        </w:rPr>
      </w:pPr>
      <w:r w:rsidRPr="006F17DB">
        <w:rPr>
          <w:rFonts w:eastAsia="Times New Roman" w:cstheme="minorHAnsi"/>
          <w:i/>
          <w:sz w:val="28"/>
          <w:szCs w:val="28"/>
          <w:lang w:eastAsia="is-IS"/>
        </w:rPr>
        <w:t>15:58 Kolbeinn Óttarsson Proppé</w:t>
      </w:r>
      <w:r w:rsidR="00102202">
        <w:rPr>
          <w:rFonts w:eastAsia="Times New Roman" w:cstheme="minorHAnsi"/>
          <w:i/>
          <w:sz w:val="28"/>
          <w:szCs w:val="28"/>
          <w:lang w:eastAsia="is-IS"/>
        </w:rPr>
        <w:t>, fulltrúi þingflokks,</w:t>
      </w:r>
      <w:r w:rsidRPr="006F17DB">
        <w:rPr>
          <w:rFonts w:eastAsia="Times New Roman" w:cstheme="minorHAnsi"/>
          <w:i/>
          <w:sz w:val="28"/>
          <w:szCs w:val="28"/>
          <w:lang w:eastAsia="is-IS"/>
        </w:rPr>
        <w:t xml:space="preserve"> tekur sæti á fundunum. </w:t>
      </w:r>
    </w:p>
    <w:p w14:paraId="7B7A6599" w14:textId="77777777" w:rsidR="008A4A48" w:rsidRPr="006F17DB" w:rsidRDefault="008A4A48" w:rsidP="008A4A48">
      <w:pPr>
        <w:shd w:val="clear" w:color="auto" w:fill="FFFFFF"/>
        <w:spacing w:after="0" w:line="240" w:lineRule="auto"/>
        <w:rPr>
          <w:rFonts w:eastAsia="Times New Roman" w:cstheme="minorHAnsi"/>
          <w:i/>
          <w:sz w:val="28"/>
          <w:szCs w:val="28"/>
          <w:lang w:eastAsia="is-IS"/>
        </w:rPr>
      </w:pPr>
    </w:p>
    <w:p w14:paraId="21989439" w14:textId="77777777" w:rsidR="008A4A48" w:rsidRPr="00102202" w:rsidRDefault="008A4A48" w:rsidP="00F1056D">
      <w:pPr>
        <w:pStyle w:val="ListParagraph"/>
        <w:numPr>
          <w:ilvl w:val="2"/>
          <w:numId w:val="1"/>
        </w:numPr>
        <w:shd w:val="clear" w:color="auto" w:fill="FFFFFF"/>
        <w:spacing w:after="0" w:line="240" w:lineRule="auto"/>
        <w:rPr>
          <w:rFonts w:eastAsia="Times New Roman" w:cstheme="minorHAnsi"/>
          <w:color w:val="222222"/>
          <w:sz w:val="28"/>
          <w:szCs w:val="28"/>
          <w:lang w:eastAsia="is-IS"/>
        </w:rPr>
      </w:pPr>
      <w:r w:rsidRPr="00102202">
        <w:rPr>
          <w:rFonts w:eastAsia="Times New Roman" w:cstheme="minorHAnsi"/>
          <w:color w:val="222222"/>
          <w:sz w:val="28"/>
          <w:szCs w:val="28"/>
          <w:lang w:eastAsia="is-IS"/>
        </w:rPr>
        <w:t xml:space="preserve">Katrín leggur til að á næsta stjórnarfundi verði </w:t>
      </w:r>
      <w:r w:rsidR="00102202" w:rsidRPr="00102202">
        <w:rPr>
          <w:rFonts w:eastAsia="Times New Roman" w:cstheme="minorHAnsi"/>
          <w:color w:val="222222"/>
          <w:sz w:val="28"/>
          <w:szCs w:val="28"/>
          <w:lang w:eastAsia="is-IS"/>
        </w:rPr>
        <w:t xml:space="preserve">tekin ákvörðun um hvaða málefnahópar verði stofnaðir. Rætt um að settir verði á laggirnar málefnahópar um innflytjendamál, nýsköpun, samgöngur og byggðamál. </w:t>
      </w:r>
    </w:p>
    <w:p w14:paraId="757B0913" w14:textId="77777777" w:rsidR="008A4A48" w:rsidRDefault="008A4A48" w:rsidP="008A4A48">
      <w:pPr>
        <w:shd w:val="clear" w:color="auto" w:fill="FFFFFF"/>
        <w:spacing w:after="0" w:line="240" w:lineRule="auto"/>
        <w:rPr>
          <w:rFonts w:eastAsia="Times New Roman" w:cstheme="minorHAnsi"/>
          <w:color w:val="222222"/>
          <w:sz w:val="28"/>
          <w:szCs w:val="28"/>
          <w:lang w:eastAsia="is-IS"/>
        </w:rPr>
      </w:pPr>
    </w:p>
    <w:p w14:paraId="0C180ADA" w14:textId="77777777" w:rsidR="008A4A48" w:rsidRDefault="008A4A48" w:rsidP="008A4A48">
      <w:pPr>
        <w:shd w:val="clear" w:color="auto" w:fill="FFFFFF"/>
        <w:spacing w:after="0" w:line="240" w:lineRule="auto"/>
        <w:rPr>
          <w:rFonts w:eastAsia="Times New Roman" w:cstheme="minorHAnsi"/>
          <w:color w:val="222222"/>
          <w:sz w:val="28"/>
          <w:szCs w:val="28"/>
          <w:lang w:eastAsia="is-IS"/>
        </w:rPr>
      </w:pPr>
    </w:p>
    <w:p w14:paraId="116504DF" w14:textId="77777777" w:rsidR="008A4A48" w:rsidRPr="00CE6475" w:rsidRDefault="008A4A48" w:rsidP="008A4A48">
      <w:pPr>
        <w:spacing w:after="0" w:line="240" w:lineRule="auto"/>
        <w:jc w:val="both"/>
        <w:rPr>
          <w:rFonts w:ascii="Calibri" w:hAnsi="Calibri"/>
          <w:noProof/>
          <w:sz w:val="28"/>
          <w:szCs w:val="28"/>
        </w:rPr>
      </w:pPr>
      <w:r w:rsidRPr="00CE6475">
        <w:rPr>
          <w:rFonts w:eastAsia="Times New Roman" w:cstheme="minorHAnsi"/>
          <w:sz w:val="28"/>
          <w:szCs w:val="28"/>
          <w:lang w:eastAsia="is-IS"/>
        </w:rPr>
        <w:t xml:space="preserve">Gestir taka sæti á fundinum kl. 16:06. </w:t>
      </w:r>
      <w:r w:rsidRPr="00CE6475">
        <w:rPr>
          <w:rFonts w:ascii="Calibri" w:hAnsi="Calibri"/>
          <w:b/>
          <w:noProof/>
          <w:sz w:val="28"/>
          <w:szCs w:val="28"/>
        </w:rPr>
        <w:t>Gestir eru:</w:t>
      </w:r>
      <w:r w:rsidRPr="00CE6475">
        <w:rPr>
          <w:rFonts w:ascii="Calibri" w:hAnsi="Calibri"/>
          <w:noProof/>
          <w:sz w:val="28"/>
          <w:szCs w:val="28"/>
        </w:rPr>
        <w:t xml:space="preserve"> Líf Magneudóttir,  Þóra Geirlaug Bjartmarsdóttir, Elva Dögg Ásudóttir Kristinsdóttir, Bjarki Þór Grönfeld (á fjarfundi), Einar Ólafsson, Hólmfríður Árnadóttir, </w:t>
      </w:r>
      <w:r w:rsidRPr="00CE6475">
        <w:rPr>
          <w:rFonts w:ascii="Calibri" w:hAnsi="Calibri" w:cs="Calibri"/>
          <w:sz w:val="28"/>
          <w:szCs w:val="28"/>
        </w:rPr>
        <w:t xml:space="preserve">Sigrún Birna Steinarsdóttir, </w:t>
      </w:r>
      <w:r w:rsidRPr="00CE6475">
        <w:rPr>
          <w:rFonts w:ascii="Calibri" w:hAnsi="Calibri"/>
          <w:noProof/>
          <w:sz w:val="28"/>
          <w:szCs w:val="28"/>
        </w:rPr>
        <w:t>Gyða Dröfn Hjaltadóttir</w:t>
      </w:r>
      <w:r w:rsidR="001503E5">
        <w:rPr>
          <w:rFonts w:ascii="Calibri" w:hAnsi="Calibri"/>
          <w:noProof/>
          <w:sz w:val="28"/>
          <w:szCs w:val="28"/>
        </w:rPr>
        <w:t>.</w:t>
      </w:r>
      <w:r w:rsidRPr="00CE6475">
        <w:rPr>
          <w:rFonts w:ascii="Calibri" w:hAnsi="Calibri"/>
          <w:noProof/>
          <w:sz w:val="28"/>
          <w:szCs w:val="28"/>
        </w:rPr>
        <w:t xml:space="preserve"> </w:t>
      </w:r>
    </w:p>
    <w:p w14:paraId="6B7890E9" w14:textId="77777777" w:rsidR="008A4A48" w:rsidRPr="00CE6475" w:rsidRDefault="008A4A48" w:rsidP="008A4A48">
      <w:pPr>
        <w:spacing w:after="0" w:line="240" w:lineRule="auto"/>
        <w:jc w:val="both"/>
        <w:rPr>
          <w:rFonts w:ascii="Calibri" w:hAnsi="Calibri"/>
          <w:noProof/>
          <w:sz w:val="28"/>
          <w:szCs w:val="28"/>
        </w:rPr>
      </w:pPr>
    </w:p>
    <w:p w14:paraId="0B5C39CD" w14:textId="77777777" w:rsidR="008A4A48" w:rsidRPr="00CE6475" w:rsidRDefault="008A4A48" w:rsidP="008A4A48">
      <w:r w:rsidRPr="00CE6475">
        <w:rPr>
          <w:rFonts w:ascii="Calibri" w:hAnsi="Calibri"/>
          <w:noProof/>
          <w:sz w:val="28"/>
          <w:szCs w:val="28"/>
        </w:rPr>
        <w:t>F.h. starfsmanna: Leifur Gunnarsson, Hulda Hólmkelsdóttir</w:t>
      </w:r>
    </w:p>
    <w:p w14:paraId="6C222A63" w14:textId="77777777" w:rsidR="008A4A48" w:rsidRPr="00416038" w:rsidRDefault="008A4A48" w:rsidP="008A4A48">
      <w:pPr>
        <w:shd w:val="clear" w:color="auto" w:fill="FFFFFF"/>
        <w:spacing w:after="0" w:line="240" w:lineRule="auto"/>
        <w:rPr>
          <w:rFonts w:eastAsia="Times New Roman" w:cstheme="minorHAnsi"/>
          <w:color w:val="222222"/>
          <w:sz w:val="28"/>
          <w:szCs w:val="28"/>
          <w:lang w:eastAsia="is-IS"/>
        </w:rPr>
      </w:pPr>
    </w:p>
    <w:p w14:paraId="75C10BA7" w14:textId="77777777" w:rsidR="008A4A48" w:rsidRDefault="008A4A48" w:rsidP="008A4A48">
      <w:pPr>
        <w:numPr>
          <w:ilvl w:val="0"/>
          <w:numId w:val="1"/>
        </w:numPr>
        <w:shd w:val="clear" w:color="auto" w:fill="FFFFFF"/>
        <w:spacing w:after="0" w:line="240" w:lineRule="auto"/>
        <w:rPr>
          <w:rFonts w:eastAsia="Times New Roman" w:cstheme="minorHAnsi"/>
          <w:color w:val="222222"/>
          <w:sz w:val="28"/>
          <w:szCs w:val="28"/>
          <w:lang w:eastAsia="is-IS"/>
        </w:rPr>
      </w:pPr>
      <w:r w:rsidRPr="00416038">
        <w:rPr>
          <w:rFonts w:eastAsia="Times New Roman" w:cstheme="minorHAnsi"/>
          <w:color w:val="222222"/>
          <w:sz w:val="28"/>
          <w:szCs w:val="28"/>
          <w:lang w:eastAsia="is-IS"/>
        </w:rPr>
        <w:t>Framkvæmd landsfundar.</w:t>
      </w:r>
    </w:p>
    <w:p w14:paraId="09E8F0E5" w14:textId="77777777" w:rsidR="008A4A48" w:rsidRDefault="00102202" w:rsidP="008A4A48">
      <w:pPr>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Farið yfir framkvæmd landsfundar, kosningar, málefnavinnu og afgreiðslu ályktana. Ákveðið að leggja skýrslu fyrir næsta stjórnarfund ásamt skapalóni að næsta landsfundi. </w:t>
      </w:r>
      <w:r w:rsidR="008A4A48" w:rsidRPr="0036411E">
        <w:rPr>
          <w:rFonts w:eastAsia="Times New Roman" w:cstheme="minorHAnsi"/>
          <w:color w:val="222222"/>
          <w:sz w:val="28"/>
          <w:szCs w:val="28"/>
          <w:lang w:eastAsia="is-IS"/>
        </w:rPr>
        <w:t xml:space="preserve"> </w:t>
      </w:r>
    </w:p>
    <w:p w14:paraId="486E31F8" w14:textId="77777777" w:rsidR="008A4A48" w:rsidRPr="00854B14" w:rsidRDefault="008A4A48" w:rsidP="008A4A48">
      <w:pPr>
        <w:pStyle w:val="ListParagraph"/>
        <w:shd w:val="clear" w:color="auto" w:fill="FFFFFF"/>
        <w:spacing w:after="0" w:line="240" w:lineRule="auto"/>
        <w:ind w:left="2160"/>
        <w:rPr>
          <w:rFonts w:eastAsia="Times New Roman" w:cstheme="minorHAnsi"/>
          <w:color w:val="222222"/>
          <w:sz w:val="28"/>
          <w:szCs w:val="28"/>
          <w:lang w:eastAsia="is-IS"/>
        </w:rPr>
      </w:pPr>
    </w:p>
    <w:p w14:paraId="467FDA73" w14:textId="77777777" w:rsidR="008A4A48" w:rsidRPr="00CE6475" w:rsidRDefault="008A4A48" w:rsidP="008A4A48">
      <w:pPr>
        <w:shd w:val="clear" w:color="auto" w:fill="FFFFFF"/>
        <w:spacing w:after="0" w:line="240" w:lineRule="auto"/>
        <w:rPr>
          <w:rFonts w:eastAsia="Times New Roman" w:cstheme="minorHAnsi"/>
          <w:i/>
          <w:color w:val="222222"/>
          <w:sz w:val="28"/>
          <w:szCs w:val="28"/>
          <w:lang w:eastAsia="is-IS"/>
        </w:rPr>
      </w:pPr>
      <w:r w:rsidRPr="00CE6475">
        <w:rPr>
          <w:rFonts w:eastAsia="Times New Roman" w:cstheme="minorHAnsi"/>
          <w:i/>
          <w:color w:val="222222"/>
          <w:sz w:val="28"/>
          <w:szCs w:val="28"/>
          <w:lang w:eastAsia="is-IS"/>
        </w:rPr>
        <w:t>Gyða Dröfn Hjaltadóttir, Líf Magneudóttir, Elva Dögg Ásudóttir Kristinsdóttir yfirgefa fundi</w:t>
      </w:r>
      <w:r>
        <w:rPr>
          <w:rFonts w:eastAsia="Times New Roman" w:cstheme="minorHAnsi"/>
          <w:i/>
          <w:color w:val="222222"/>
          <w:sz w:val="28"/>
          <w:szCs w:val="28"/>
          <w:lang w:eastAsia="is-IS"/>
        </w:rPr>
        <w:t xml:space="preserve">nn um kl. </w:t>
      </w:r>
      <w:r w:rsidRPr="00CE6475">
        <w:rPr>
          <w:rFonts w:eastAsia="Times New Roman" w:cstheme="minorHAnsi"/>
          <w:i/>
          <w:color w:val="222222"/>
          <w:sz w:val="28"/>
          <w:szCs w:val="28"/>
          <w:lang w:eastAsia="is-IS"/>
        </w:rPr>
        <w:t xml:space="preserve"> 17:00</w:t>
      </w:r>
    </w:p>
    <w:p w14:paraId="31EC4213" w14:textId="77777777" w:rsidR="008A4A48" w:rsidRDefault="008A4A48" w:rsidP="008A4A48">
      <w:pPr>
        <w:shd w:val="clear" w:color="auto" w:fill="FFFFFF"/>
        <w:spacing w:after="0" w:line="240" w:lineRule="auto"/>
        <w:rPr>
          <w:rFonts w:eastAsia="Times New Roman" w:cstheme="minorHAnsi"/>
          <w:color w:val="222222"/>
          <w:sz w:val="28"/>
          <w:szCs w:val="28"/>
          <w:lang w:eastAsia="is-IS"/>
        </w:rPr>
      </w:pPr>
    </w:p>
    <w:p w14:paraId="4FAF93A4" w14:textId="77777777" w:rsidR="008A4A48" w:rsidRPr="009C7A5E" w:rsidRDefault="008A4A48" w:rsidP="008A4A48">
      <w:pPr>
        <w:shd w:val="clear" w:color="auto" w:fill="FFFFFF"/>
        <w:spacing w:after="0" w:line="240" w:lineRule="auto"/>
        <w:rPr>
          <w:rFonts w:eastAsia="Times New Roman" w:cstheme="minorHAnsi"/>
          <w:i/>
          <w:color w:val="222222"/>
          <w:sz w:val="28"/>
          <w:szCs w:val="28"/>
          <w:lang w:eastAsia="is-IS"/>
        </w:rPr>
      </w:pPr>
      <w:r w:rsidRPr="009C7A5E">
        <w:rPr>
          <w:rFonts w:eastAsia="Times New Roman" w:cstheme="minorHAnsi"/>
          <w:i/>
          <w:color w:val="222222"/>
          <w:sz w:val="28"/>
          <w:szCs w:val="28"/>
          <w:lang w:eastAsia="is-IS"/>
        </w:rPr>
        <w:t>Guðmundur Ingi Guðbrandsson yfirgefur fund kl. 17:32</w:t>
      </w:r>
    </w:p>
    <w:p w14:paraId="1DBFD206" w14:textId="77777777" w:rsidR="008A4A48" w:rsidRPr="009C7A5E" w:rsidRDefault="008A4A48" w:rsidP="008A4A48">
      <w:pPr>
        <w:shd w:val="clear" w:color="auto" w:fill="FFFFFF"/>
        <w:spacing w:after="0" w:line="240" w:lineRule="auto"/>
        <w:rPr>
          <w:rFonts w:eastAsia="Times New Roman" w:cstheme="minorHAnsi"/>
          <w:i/>
          <w:color w:val="222222"/>
          <w:sz w:val="28"/>
          <w:szCs w:val="28"/>
          <w:lang w:eastAsia="is-IS"/>
        </w:rPr>
      </w:pPr>
      <w:r w:rsidRPr="009C7A5E">
        <w:rPr>
          <w:rFonts w:eastAsia="Times New Roman" w:cstheme="minorHAnsi"/>
          <w:i/>
          <w:color w:val="222222"/>
          <w:sz w:val="28"/>
          <w:szCs w:val="28"/>
          <w:lang w:eastAsia="is-IS"/>
        </w:rPr>
        <w:t>Bjarki Grönfeld yfirgefur fund kl. 17:34</w:t>
      </w:r>
    </w:p>
    <w:p w14:paraId="62E8E2AE" w14:textId="77777777" w:rsidR="008A4A48" w:rsidRPr="009C7A5E" w:rsidRDefault="008A4A48" w:rsidP="008A4A48">
      <w:pPr>
        <w:shd w:val="clear" w:color="auto" w:fill="FFFFFF"/>
        <w:spacing w:after="0" w:line="240" w:lineRule="auto"/>
        <w:rPr>
          <w:rFonts w:eastAsia="Times New Roman" w:cstheme="minorHAnsi"/>
          <w:i/>
          <w:color w:val="222222"/>
          <w:sz w:val="28"/>
          <w:szCs w:val="28"/>
          <w:lang w:eastAsia="is-IS"/>
        </w:rPr>
      </w:pPr>
      <w:r>
        <w:rPr>
          <w:rFonts w:eastAsia="Times New Roman" w:cstheme="minorHAnsi"/>
          <w:i/>
          <w:color w:val="222222"/>
          <w:sz w:val="28"/>
          <w:szCs w:val="28"/>
          <w:lang w:eastAsia="is-IS"/>
        </w:rPr>
        <w:lastRenderedPageBreak/>
        <w:t>Þóra Geirlaug</w:t>
      </w:r>
      <w:r w:rsidRPr="009C7A5E">
        <w:rPr>
          <w:rFonts w:eastAsia="Times New Roman" w:cstheme="minorHAnsi"/>
          <w:i/>
          <w:color w:val="222222"/>
          <w:sz w:val="28"/>
          <w:szCs w:val="28"/>
          <w:lang w:eastAsia="is-IS"/>
        </w:rPr>
        <w:t xml:space="preserve"> </w:t>
      </w:r>
      <w:r>
        <w:rPr>
          <w:rFonts w:eastAsia="Times New Roman" w:cstheme="minorHAnsi"/>
          <w:i/>
          <w:color w:val="222222"/>
          <w:sz w:val="28"/>
          <w:szCs w:val="28"/>
          <w:lang w:eastAsia="is-IS"/>
        </w:rPr>
        <w:t xml:space="preserve">Bjartmarsdóttir og Hólmfríður Árnadóttir yfirgefa fund kl. </w:t>
      </w:r>
      <w:r w:rsidRPr="009C7A5E">
        <w:rPr>
          <w:rFonts w:eastAsia="Times New Roman" w:cstheme="minorHAnsi"/>
          <w:i/>
          <w:color w:val="222222"/>
          <w:sz w:val="28"/>
          <w:szCs w:val="28"/>
          <w:lang w:eastAsia="is-IS"/>
        </w:rPr>
        <w:t>17:35</w:t>
      </w:r>
    </w:p>
    <w:p w14:paraId="1B4D1763" w14:textId="77777777" w:rsidR="008A4A48" w:rsidRPr="00562D08" w:rsidRDefault="008A4A48" w:rsidP="008A4A48">
      <w:pPr>
        <w:shd w:val="clear" w:color="auto" w:fill="FFFFFF"/>
        <w:spacing w:after="0" w:line="240" w:lineRule="auto"/>
        <w:rPr>
          <w:rFonts w:eastAsia="Times New Roman" w:cstheme="minorHAnsi"/>
          <w:color w:val="222222"/>
          <w:sz w:val="28"/>
          <w:szCs w:val="28"/>
          <w:lang w:eastAsia="is-IS"/>
        </w:rPr>
      </w:pPr>
    </w:p>
    <w:p w14:paraId="7786F333" w14:textId="77777777" w:rsidR="008A4A48" w:rsidRDefault="008A4A48" w:rsidP="008A4A48">
      <w:pPr>
        <w:numPr>
          <w:ilvl w:val="0"/>
          <w:numId w:val="1"/>
        </w:numPr>
        <w:shd w:val="clear" w:color="auto" w:fill="FFFFFF"/>
        <w:spacing w:after="0" w:line="240" w:lineRule="auto"/>
        <w:rPr>
          <w:rFonts w:eastAsia="Times New Roman" w:cstheme="minorHAnsi"/>
          <w:color w:val="222222"/>
          <w:sz w:val="28"/>
          <w:szCs w:val="28"/>
          <w:lang w:eastAsia="is-IS"/>
        </w:rPr>
      </w:pPr>
      <w:r w:rsidRPr="00416038">
        <w:rPr>
          <w:rFonts w:eastAsia="Times New Roman" w:cstheme="minorHAnsi"/>
          <w:color w:val="222222"/>
          <w:sz w:val="28"/>
          <w:szCs w:val="28"/>
          <w:lang w:eastAsia="is-IS"/>
        </w:rPr>
        <w:t>Stjórnmálaástandið í stuttu máli. (KJ)</w:t>
      </w:r>
    </w:p>
    <w:p w14:paraId="0F2CDB40" w14:textId="77777777" w:rsidR="008A4A48" w:rsidRDefault="00102202" w:rsidP="008A4A48">
      <w:pPr>
        <w:numPr>
          <w:ilvl w:val="1"/>
          <w:numId w:val="1"/>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umræður</w:t>
      </w:r>
    </w:p>
    <w:p w14:paraId="46E3D322" w14:textId="77777777" w:rsidR="008A4A48" w:rsidRPr="00BC12FD" w:rsidRDefault="008A4A48" w:rsidP="008A4A48">
      <w:pPr>
        <w:spacing w:after="0" w:line="240" w:lineRule="auto"/>
        <w:rPr>
          <w:rFonts w:ascii="Calibri" w:hAnsi="Calibri" w:cs="Times New Roman"/>
          <w:color w:val="000000"/>
          <w:sz w:val="28"/>
          <w:szCs w:val="28"/>
          <w:lang w:eastAsia="en-GB"/>
        </w:rPr>
      </w:pPr>
    </w:p>
    <w:p w14:paraId="2D2791A0" w14:textId="77777777" w:rsidR="008A4A48" w:rsidRDefault="008A4A48" w:rsidP="008A4A48">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w:t>
      </w:r>
      <w:r>
        <w:rPr>
          <w:rFonts w:ascii="Calibri" w:hAnsi="Calibri" w:cs="Times New Roman"/>
          <w:color w:val="000000"/>
          <w:sz w:val="28"/>
          <w:szCs w:val="28"/>
          <w:lang w:eastAsia="en-GB"/>
        </w:rPr>
        <w:t>kl. 18:00</w:t>
      </w:r>
      <w:r w:rsidRPr="00BC12FD">
        <w:rPr>
          <w:rFonts w:ascii="Calibri" w:hAnsi="Calibri" w:cs="Times New Roman"/>
          <w:color w:val="000000"/>
          <w:sz w:val="28"/>
          <w:szCs w:val="28"/>
          <w:lang w:eastAsia="en-GB"/>
        </w:rPr>
        <w:t xml:space="preserve">. </w:t>
      </w:r>
    </w:p>
    <w:p w14:paraId="620A6B88" w14:textId="77777777" w:rsidR="008A4A48" w:rsidRPr="00D4340C" w:rsidRDefault="008A4A48" w:rsidP="008A4A48">
      <w:pPr>
        <w:spacing w:after="0" w:line="240" w:lineRule="auto"/>
        <w:rPr>
          <w:color w:val="000000" w:themeColor="text1"/>
          <w:sz w:val="28"/>
          <w:szCs w:val="28"/>
        </w:rPr>
      </w:pPr>
    </w:p>
    <w:p w14:paraId="44CC3A64" w14:textId="77777777" w:rsidR="008A4A48" w:rsidRPr="00345CE9" w:rsidRDefault="008A4A48" w:rsidP="008A4A48">
      <w:pPr>
        <w:spacing w:after="0" w:line="240" w:lineRule="auto"/>
        <w:rPr>
          <w:sz w:val="28"/>
          <w:szCs w:val="28"/>
        </w:rPr>
      </w:pPr>
      <w:r>
        <w:rPr>
          <w:sz w:val="28"/>
          <w:szCs w:val="28"/>
        </w:rPr>
        <w:t>Næsti stjórnarfundur verður boðaður með dagskrá föstudaginn 6. desember  kl. 15.00.</w:t>
      </w:r>
    </w:p>
    <w:p w14:paraId="69E8DD13" w14:textId="77777777" w:rsidR="008A4A48" w:rsidRPr="00CE6475" w:rsidRDefault="008A4A48" w:rsidP="008A4A48">
      <w:pPr>
        <w:spacing w:after="0" w:line="240" w:lineRule="auto"/>
        <w:jc w:val="both"/>
        <w:rPr>
          <w:rFonts w:ascii="Calibri" w:hAnsi="Calibri" w:cs="Times New Roman"/>
          <w:color w:val="000000"/>
          <w:sz w:val="28"/>
          <w:szCs w:val="28"/>
          <w:lang w:eastAsia="en-GB"/>
        </w:rPr>
      </w:pPr>
    </w:p>
    <w:p w14:paraId="25761E6F" w14:textId="77777777" w:rsidR="00905ED2" w:rsidRDefault="00905ED2"/>
    <w:sectPr w:rsidR="00905ED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3563" w14:textId="77777777" w:rsidR="00832874" w:rsidRDefault="00832874">
      <w:pPr>
        <w:spacing w:after="0" w:line="240" w:lineRule="auto"/>
      </w:pPr>
      <w:r>
        <w:separator/>
      </w:r>
    </w:p>
  </w:endnote>
  <w:endnote w:type="continuationSeparator" w:id="0">
    <w:p w14:paraId="4E66C06F" w14:textId="77777777" w:rsidR="00832874" w:rsidRDefault="0083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91EA" w14:textId="77777777" w:rsidR="00776DA3" w:rsidRDefault="00776DA3" w:rsidP="00776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F36C64" w14:textId="77777777" w:rsidR="00776DA3" w:rsidRDefault="00776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1E2B" w14:textId="77777777" w:rsidR="00776DA3" w:rsidRDefault="00776DA3" w:rsidP="00776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3E5">
      <w:rPr>
        <w:rStyle w:val="PageNumber"/>
        <w:noProof/>
      </w:rPr>
      <w:t>1</w:t>
    </w:r>
    <w:r>
      <w:rPr>
        <w:rStyle w:val="PageNumber"/>
      </w:rPr>
      <w:fldChar w:fldCharType="end"/>
    </w:r>
  </w:p>
  <w:p w14:paraId="6A3F416B" w14:textId="77777777" w:rsidR="00776DA3" w:rsidRDefault="0077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A432" w14:textId="77777777" w:rsidR="00832874" w:rsidRDefault="00832874">
      <w:pPr>
        <w:spacing w:after="0" w:line="240" w:lineRule="auto"/>
      </w:pPr>
      <w:r>
        <w:separator/>
      </w:r>
    </w:p>
  </w:footnote>
  <w:footnote w:type="continuationSeparator" w:id="0">
    <w:p w14:paraId="7A8C8D95" w14:textId="77777777" w:rsidR="00832874" w:rsidRDefault="00832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5B9B"/>
    <w:multiLevelType w:val="hybridMultilevel"/>
    <w:tmpl w:val="7382CECE"/>
    <w:lvl w:ilvl="0" w:tplc="DA966CBA">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70F61E0C">
      <w:start w:val="6"/>
      <w:numFmt w:val="bullet"/>
      <w:lvlText w:val="-"/>
      <w:lvlJc w:val="left"/>
      <w:pPr>
        <w:ind w:left="3600" w:hanging="360"/>
      </w:pPr>
      <w:rPr>
        <w:rFonts w:ascii="Calibri" w:eastAsia="Times New Roman" w:hAnsi="Calibri" w:cstheme="minorHAns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48"/>
    <w:rsid w:val="00102202"/>
    <w:rsid w:val="001503E5"/>
    <w:rsid w:val="00776DA3"/>
    <w:rsid w:val="00832874"/>
    <w:rsid w:val="008A4A48"/>
    <w:rsid w:val="008D72BF"/>
    <w:rsid w:val="00905ED2"/>
    <w:rsid w:val="0096569F"/>
    <w:rsid w:val="00BE6602"/>
    <w:rsid w:val="00C53A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5BA1"/>
  <w15:chartTrackingRefBased/>
  <w15:docId w15:val="{0E2A85B6-4748-4CB9-98B9-59D13CF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48"/>
    <w:pPr>
      <w:ind w:left="720"/>
      <w:contextualSpacing/>
    </w:pPr>
  </w:style>
  <w:style w:type="paragraph" w:styleId="Footer">
    <w:name w:val="footer"/>
    <w:basedOn w:val="Normal"/>
    <w:link w:val="FooterChar"/>
    <w:uiPriority w:val="99"/>
    <w:unhideWhenUsed/>
    <w:rsid w:val="008A4A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4A48"/>
  </w:style>
  <w:style w:type="character" w:styleId="PageNumber">
    <w:name w:val="page number"/>
    <w:basedOn w:val="DefaultParagraphFont"/>
    <w:uiPriority w:val="99"/>
    <w:semiHidden/>
    <w:unhideWhenUsed/>
    <w:rsid w:val="008A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Ingibjörg Þórðardóttir</dc:creator>
  <cp:keywords/>
  <dc:description/>
  <cp:lastModifiedBy>Björg Eva Erlendsdóttir</cp:lastModifiedBy>
  <cp:revision>2</cp:revision>
  <dcterms:created xsi:type="dcterms:W3CDTF">2019-11-28T15:23:00Z</dcterms:created>
  <dcterms:modified xsi:type="dcterms:W3CDTF">2019-11-28T15:23:00Z</dcterms:modified>
</cp:coreProperties>
</file>