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54AB6095" w:rsidR="00DB1981" w:rsidRPr="00BC12FD" w:rsidRDefault="00CD4A77" w:rsidP="002C089E">
      <w:pPr>
        <w:spacing w:after="0" w:line="240" w:lineRule="auto"/>
        <w:jc w:val="both"/>
        <w:outlineLvl w:val="0"/>
        <w:rPr>
          <w:b/>
          <w:noProof/>
          <w:sz w:val="28"/>
          <w:szCs w:val="28"/>
        </w:rPr>
      </w:pPr>
      <w:r>
        <w:rPr>
          <w:b/>
          <w:noProof/>
          <w:sz w:val="28"/>
          <w:szCs w:val="28"/>
        </w:rPr>
        <w:t>Föstudagur</w:t>
      </w:r>
      <w:r w:rsidR="00173650">
        <w:rPr>
          <w:b/>
          <w:noProof/>
          <w:sz w:val="28"/>
          <w:szCs w:val="28"/>
        </w:rPr>
        <w:t xml:space="preserve"> </w:t>
      </w:r>
      <w:r>
        <w:rPr>
          <w:b/>
          <w:noProof/>
          <w:sz w:val="28"/>
          <w:szCs w:val="28"/>
        </w:rPr>
        <w:t>5</w:t>
      </w:r>
      <w:r w:rsidR="00173650">
        <w:rPr>
          <w:b/>
          <w:noProof/>
          <w:sz w:val="28"/>
          <w:szCs w:val="28"/>
        </w:rPr>
        <w:t>.</w:t>
      </w:r>
      <w:r w:rsidR="00345D83">
        <w:rPr>
          <w:b/>
          <w:noProof/>
          <w:sz w:val="28"/>
          <w:szCs w:val="28"/>
        </w:rPr>
        <w:t xml:space="preserve"> </w:t>
      </w:r>
      <w:r>
        <w:rPr>
          <w:b/>
          <w:noProof/>
          <w:sz w:val="28"/>
          <w:szCs w:val="28"/>
        </w:rPr>
        <w:t>febrúar</w:t>
      </w:r>
      <w:r w:rsidR="003103C9" w:rsidRPr="00BC12FD">
        <w:rPr>
          <w:b/>
          <w:noProof/>
          <w:sz w:val="28"/>
          <w:szCs w:val="28"/>
        </w:rPr>
        <w:t xml:space="preserve"> 20</w:t>
      </w:r>
      <w:r w:rsidR="00345D83">
        <w:rPr>
          <w:b/>
          <w:noProof/>
          <w:sz w:val="28"/>
          <w:szCs w:val="28"/>
        </w:rPr>
        <w:t>2</w:t>
      </w:r>
      <w:r>
        <w:rPr>
          <w:b/>
          <w:noProof/>
          <w:sz w:val="28"/>
          <w:szCs w:val="28"/>
        </w:rPr>
        <w:t>2</w:t>
      </w:r>
    </w:p>
    <w:p w14:paraId="62770794" w14:textId="77777777" w:rsidR="00922E88" w:rsidRPr="00BC12FD" w:rsidRDefault="00922E88" w:rsidP="002C089E">
      <w:pPr>
        <w:spacing w:after="0" w:line="240" w:lineRule="auto"/>
        <w:jc w:val="both"/>
        <w:rPr>
          <w:b/>
          <w:noProof/>
          <w:sz w:val="28"/>
          <w:szCs w:val="28"/>
        </w:rPr>
      </w:pPr>
    </w:p>
    <w:p w14:paraId="0FFC9D31" w14:textId="51AB0288" w:rsidR="00DB1981" w:rsidRPr="00BC12FD" w:rsidRDefault="00CD4A77" w:rsidP="002C089E">
      <w:pPr>
        <w:spacing w:after="0" w:line="240" w:lineRule="auto"/>
        <w:jc w:val="both"/>
        <w:rPr>
          <w:noProof/>
          <w:sz w:val="28"/>
          <w:szCs w:val="28"/>
        </w:rPr>
      </w:pPr>
      <w:r>
        <w:rPr>
          <w:noProof/>
          <w:sz w:val="28"/>
          <w:szCs w:val="28"/>
        </w:rPr>
        <w:t>8</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sidR="00863452" w:rsidRPr="00BC12FD">
        <w:rPr>
          <w:noProof/>
          <w:sz w:val="28"/>
          <w:szCs w:val="28"/>
        </w:rPr>
        <w:t>,</w:t>
      </w:r>
      <w:r w:rsidR="00E3472F" w:rsidRPr="00BC12FD">
        <w:rPr>
          <w:noProof/>
          <w:sz w:val="28"/>
          <w:szCs w:val="28"/>
        </w:rPr>
        <w:t xml:space="preserve"> </w:t>
      </w:r>
      <w:r w:rsidR="00345D83">
        <w:rPr>
          <w:noProof/>
          <w:sz w:val="28"/>
          <w:szCs w:val="28"/>
        </w:rPr>
        <w:t>fjarfundur</w:t>
      </w:r>
    </w:p>
    <w:p w14:paraId="4096C503" w14:textId="77777777" w:rsidR="00B64463" w:rsidRPr="00BC12FD" w:rsidRDefault="00B64463" w:rsidP="002C089E">
      <w:pPr>
        <w:spacing w:after="0" w:line="240" w:lineRule="auto"/>
        <w:jc w:val="both"/>
        <w:rPr>
          <w:noProof/>
          <w:sz w:val="28"/>
          <w:szCs w:val="28"/>
        </w:rPr>
      </w:pPr>
    </w:p>
    <w:p w14:paraId="67C014E9" w14:textId="67EAADAB" w:rsidR="00B64463" w:rsidRPr="00BC12FD" w:rsidRDefault="00B64463" w:rsidP="002C089E">
      <w:pPr>
        <w:spacing w:after="0" w:line="240" w:lineRule="auto"/>
        <w:jc w:val="both"/>
        <w:outlineLvl w:val="0"/>
        <w:rPr>
          <w:noProof/>
          <w:sz w:val="28"/>
          <w:szCs w:val="28"/>
        </w:rPr>
      </w:pPr>
      <w:r w:rsidRPr="00BC12FD">
        <w:rPr>
          <w:noProof/>
          <w:sz w:val="28"/>
          <w:szCs w:val="28"/>
        </w:rPr>
        <w:t>Katrín Jakobsdóttir stýrði fundi</w:t>
      </w:r>
    </w:p>
    <w:p w14:paraId="26B7181E" w14:textId="48BF0A40" w:rsidR="00CD2561" w:rsidRPr="00BC12FD" w:rsidRDefault="00AE32D7" w:rsidP="002C089E">
      <w:pPr>
        <w:spacing w:after="0" w:line="240" w:lineRule="auto"/>
        <w:jc w:val="both"/>
        <w:outlineLvl w:val="0"/>
        <w:rPr>
          <w:noProof/>
          <w:sz w:val="28"/>
          <w:szCs w:val="28"/>
        </w:rPr>
      </w:pPr>
      <w:r>
        <w:rPr>
          <w:noProof/>
          <w:sz w:val="28"/>
          <w:szCs w:val="28"/>
        </w:rPr>
        <w:t>Sóley Björk Stefánsdóttir</w:t>
      </w:r>
      <w:r w:rsidR="00173650">
        <w:rPr>
          <w:noProof/>
          <w:sz w:val="28"/>
          <w:szCs w:val="28"/>
        </w:rPr>
        <w:t xml:space="preserve">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74D5B853" w14:textId="45E41049" w:rsidR="009B62E6" w:rsidRPr="00BC12FD" w:rsidRDefault="009B62E6" w:rsidP="002C089E">
      <w:pPr>
        <w:spacing w:after="0" w:line="240" w:lineRule="auto"/>
        <w:jc w:val="both"/>
        <w:rPr>
          <w:noProof/>
          <w:color w:val="000000" w:themeColor="text1"/>
          <w:sz w:val="28"/>
          <w:szCs w:val="28"/>
        </w:rPr>
      </w:pPr>
    </w:p>
    <w:p w14:paraId="206C0BDA" w14:textId="647B8DDE" w:rsidR="00AD3246" w:rsidRDefault="009B62E6" w:rsidP="002C089E">
      <w:pPr>
        <w:spacing w:line="240" w:lineRule="auto"/>
        <w:jc w:val="both"/>
        <w:rPr>
          <w:rFonts w:ascii="Calibri" w:hAnsi="Calibri" w:cs="Calibri"/>
          <w:color w:val="000000"/>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sidR="00173650">
        <w:rPr>
          <w:rFonts w:ascii="Calibri" w:hAnsi="Calibri"/>
          <w:noProof/>
          <w:color w:val="000000" w:themeColor="text1"/>
          <w:sz w:val="28"/>
          <w:szCs w:val="28"/>
        </w:rPr>
        <w:tab/>
      </w:r>
      <w:r w:rsidR="00737DA4" w:rsidRPr="008762AA">
        <w:rPr>
          <w:rFonts w:ascii="Calibri" w:hAnsi="Calibri" w:cs="Calibri"/>
          <w:b/>
          <w:bCs/>
          <w:color w:val="000000"/>
          <w:sz w:val="28"/>
          <w:szCs w:val="28"/>
        </w:rPr>
        <w:t>Katrín Jakobsdóttir</w:t>
      </w:r>
      <w:r w:rsidR="00737DA4" w:rsidRPr="00737DA4">
        <w:rPr>
          <w:rFonts w:ascii="Calibri" w:hAnsi="Calibri" w:cs="Calibri"/>
          <w:color w:val="000000"/>
          <w:sz w:val="28"/>
          <w:szCs w:val="28"/>
        </w:rPr>
        <w:t xml:space="preserve">, </w:t>
      </w:r>
      <w:r w:rsidR="00737DA4" w:rsidRPr="008762AA">
        <w:rPr>
          <w:rFonts w:ascii="Calibri" w:hAnsi="Calibri" w:cs="Calibri"/>
          <w:b/>
          <w:bCs/>
          <w:color w:val="000000"/>
          <w:sz w:val="28"/>
          <w:szCs w:val="28"/>
        </w:rPr>
        <w:t xml:space="preserve">Guðmundur Ingi Guðbrandsson, </w:t>
      </w:r>
      <w:r w:rsidR="00AE32D7" w:rsidRPr="008762AA">
        <w:rPr>
          <w:rFonts w:ascii="Calibri" w:hAnsi="Calibri" w:cs="Calibri"/>
          <w:b/>
          <w:bCs/>
          <w:color w:val="000000"/>
          <w:sz w:val="28"/>
          <w:szCs w:val="28"/>
        </w:rPr>
        <w:t>Sóley Björk Stefánsdóttir</w:t>
      </w:r>
      <w:r w:rsidR="00737DA4" w:rsidRPr="00737DA4">
        <w:rPr>
          <w:rFonts w:ascii="Calibri" w:hAnsi="Calibri" w:cs="Calibri"/>
          <w:color w:val="000000"/>
          <w:sz w:val="28"/>
          <w:szCs w:val="28"/>
        </w:rPr>
        <w:t xml:space="preserve">, </w:t>
      </w:r>
      <w:r w:rsidR="00737DA4" w:rsidRPr="00085064">
        <w:rPr>
          <w:rFonts w:ascii="Calibri" w:hAnsi="Calibri" w:cs="Calibri"/>
          <w:b/>
          <w:bCs/>
          <w:color w:val="000000"/>
          <w:sz w:val="28"/>
          <w:szCs w:val="28"/>
        </w:rPr>
        <w:t>Rúnar Gíslason</w:t>
      </w:r>
      <w:r w:rsidR="00737DA4" w:rsidRPr="00737DA4">
        <w:rPr>
          <w:rFonts w:ascii="Calibri" w:hAnsi="Calibri" w:cs="Calibri"/>
          <w:color w:val="000000"/>
          <w:sz w:val="28"/>
          <w:szCs w:val="28"/>
        </w:rPr>
        <w:t xml:space="preserve">, </w:t>
      </w:r>
      <w:r w:rsidR="00AE32D7" w:rsidRPr="008762AA">
        <w:rPr>
          <w:rFonts w:ascii="Calibri" w:hAnsi="Calibri" w:cs="Calibri"/>
          <w:b/>
          <w:bCs/>
          <w:color w:val="000000"/>
          <w:sz w:val="28"/>
          <w:szCs w:val="28"/>
        </w:rPr>
        <w:t>Elín Björk Jónasdóttir</w:t>
      </w:r>
      <w:r w:rsidR="00AE32D7">
        <w:rPr>
          <w:rFonts w:ascii="Calibri" w:hAnsi="Calibri" w:cs="Calibri"/>
          <w:color w:val="000000"/>
          <w:sz w:val="28"/>
          <w:szCs w:val="28"/>
        </w:rPr>
        <w:t>,</w:t>
      </w:r>
      <w:r w:rsidR="008618EA">
        <w:rPr>
          <w:rFonts w:ascii="Calibri" w:hAnsi="Calibri" w:cs="Calibri"/>
          <w:color w:val="000000"/>
          <w:sz w:val="28"/>
          <w:szCs w:val="28"/>
        </w:rPr>
        <w:t xml:space="preserve"> </w:t>
      </w:r>
      <w:r w:rsidR="00AE32D7" w:rsidRPr="008762AA">
        <w:rPr>
          <w:rFonts w:ascii="Calibri" w:hAnsi="Calibri" w:cs="Calibri"/>
          <w:b/>
          <w:bCs/>
          <w:color w:val="000000"/>
          <w:sz w:val="28"/>
          <w:szCs w:val="28"/>
        </w:rPr>
        <w:t>Andrés Skúlason</w:t>
      </w:r>
      <w:r w:rsidR="00AE32D7">
        <w:rPr>
          <w:rFonts w:ascii="Calibri" w:hAnsi="Calibri" w:cs="Calibri"/>
          <w:color w:val="000000"/>
          <w:sz w:val="28"/>
          <w:szCs w:val="28"/>
        </w:rPr>
        <w:t xml:space="preserve">, </w:t>
      </w:r>
      <w:r w:rsidR="00AE32D7" w:rsidRPr="00CB24CC">
        <w:rPr>
          <w:rFonts w:ascii="Calibri" w:hAnsi="Calibri" w:cs="Calibri"/>
          <w:b/>
          <w:bCs/>
          <w:color w:val="000000"/>
          <w:sz w:val="28"/>
          <w:szCs w:val="28"/>
        </w:rPr>
        <w:t>Sæmundur Helgason</w:t>
      </w:r>
      <w:r w:rsidR="00AE32D7">
        <w:rPr>
          <w:rFonts w:ascii="Calibri" w:hAnsi="Calibri" w:cs="Calibri"/>
          <w:color w:val="000000"/>
          <w:sz w:val="28"/>
          <w:szCs w:val="28"/>
        </w:rPr>
        <w:t xml:space="preserve">, </w:t>
      </w:r>
      <w:r w:rsidR="00737DA4" w:rsidRPr="008762AA">
        <w:rPr>
          <w:rFonts w:ascii="Calibri" w:hAnsi="Calibri" w:cs="Calibri"/>
          <w:b/>
          <w:bCs/>
          <w:color w:val="000000"/>
          <w:sz w:val="28"/>
          <w:szCs w:val="28"/>
        </w:rPr>
        <w:t>Elva Hrönn Hjartardóttir</w:t>
      </w:r>
      <w:r w:rsidR="00737DA4" w:rsidRPr="00737DA4">
        <w:rPr>
          <w:rFonts w:ascii="Calibri" w:hAnsi="Calibri" w:cs="Calibri"/>
          <w:color w:val="000000"/>
          <w:sz w:val="28"/>
          <w:szCs w:val="28"/>
        </w:rPr>
        <w:t xml:space="preserve">, </w:t>
      </w:r>
      <w:r w:rsidR="00AE32D7" w:rsidRPr="008762AA">
        <w:rPr>
          <w:rFonts w:ascii="Calibri" w:hAnsi="Calibri" w:cs="Calibri"/>
          <w:b/>
          <w:bCs/>
          <w:color w:val="000000"/>
          <w:sz w:val="28"/>
          <w:szCs w:val="28"/>
        </w:rPr>
        <w:t>Elín Oddný Sigurðardóttir</w:t>
      </w:r>
      <w:r w:rsidR="00AE32D7">
        <w:rPr>
          <w:rFonts w:ascii="Calibri" w:hAnsi="Calibri" w:cs="Calibri"/>
          <w:color w:val="000000"/>
          <w:sz w:val="28"/>
          <w:szCs w:val="28"/>
        </w:rPr>
        <w:t xml:space="preserve">, </w:t>
      </w:r>
      <w:r w:rsidR="00AE32D7" w:rsidRPr="008762AA">
        <w:rPr>
          <w:rFonts w:ascii="Calibri" w:hAnsi="Calibri" w:cs="Calibri"/>
          <w:b/>
          <w:bCs/>
          <w:color w:val="000000"/>
          <w:sz w:val="28"/>
          <w:szCs w:val="28"/>
        </w:rPr>
        <w:t>Pétur Heimisson</w:t>
      </w:r>
      <w:r w:rsidR="00AE32D7">
        <w:rPr>
          <w:rFonts w:ascii="Calibri" w:hAnsi="Calibri" w:cs="Calibri"/>
          <w:color w:val="000000"/>
          <w:sz w:val="28"/>
          <w:szCs w:val="28"/>
        </w:rPr>
        <w:t xml:space="preserve">, </w:t>
      </w:r>
      <w:r w:rsidR="00AE32D7" w:rsidRPr="008762AA">
        <w:rPr>
          <w:rFonts w:ascii="Calibri" w:hAnsi="Calibri" w:cs="Calibri"/>
          <w:b/>
          <w:bCs/>
          <w:color w:val="000000"/>
          <w:sz w:val="28"/>
          <w:szCs w:val="28"/>
        </w:rPr>
        <w:t>Álfheiður Ingadóttir</w:t>
      </w:r>
      <w:r w:rsidR="00AE32D7">
        <w:rPr>
          <w:rFonts w:ascii="Calibri" w:hAnsi="Calibri" w:cs="Calibri"/>
          <w:color w:val="000000"/>
          <w:sz w:val="28"/>
          <w:szCs w:val="28"/>
        </w:rPr>
        <w:t xml:space="preserve">, </w:t>
      </w:r>
      <w:r w:rsidR="00AE32D7" w:rsidRPr="008762AA">
        <w:rPr>
          <w:rFonts w:ascii="Calibri" w:hAnsi="Calibri" w:cs="Calibri"/>
          <w:b/>
          <w:bCs/>
          <w:color w:val="000000"/>
          <w:sz w:val="28"/>
          <w:szCs w:val="28"/>
        </w:rPr>
        <w:t>Jana Salóme Ingibjargar Jósepsdóttir</w:t>
      </w:r>
      <w:r w:rsidR="00AE32D7">
        <w:rPr>
          <w:rFonts w:ascii="Calibri" w:hAnsi="Calibri" w:cs="Calibri"/>
          <w:color w:val="000000"/>
          <w:sz w:val="28"/>
          <w:szCs w:val="28"/>
        </w:rPr>
        <w:t xml:space="preserve">, </w:t>
      </w:r>
      <w:r w:rsidR="00C76C6E" w:rsidRPr="008762AA">
        <w:rPr>
          <w:rFonts w:ascii="Calibri" w:hAnsi="Calibri" w:cs="Calibri"/>
          <w:b/>
          <w:bCs/>
          <w:color w:val="000000"/>
          <w:sz w:val="28"/>
          <w:szCs w:val="28"/>
        </w:rPr>
        <w:t>Sigrún Birna Steinarsdóttir</w:t>
      </w:r>
      <w:r w:rsidR="006F718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6F7184">
        <w:rPr>
          <w:rFonts w:ascii="Calibri" w:hAnsi="Calibri" w:cs="Calibri"/>
          <w:color w:val="000000"/>
          <w:sz w:val="28"/>
          <w:szCs w:val="28"/>
        </w:rPr>
        <w:t xml:space="preserve">UVG), </w:t>
      </w:r>
      <w:r w:rsidR="006F7184" w:rsidRPr="00CB24CC">
        <w:rPr>
          <w:rFonts w:ascii="Calibri" w:hAnsi="Calibri" w:cs="Calibri"/>
          <w:b/>
          <w:bCs/>
          <w:color w:val="000000"/>
          <w:sz w:val="28"/>
          <w:szCs w:val="28"/>
        </w:rPr>
        <w:t>Þ</w:t>
      </w:r>
      <w:r w:rsidR="0026390B" w:rsidRPr="00CB24CC">
        <w:rPr>
          <w:rFonts w:ascii="Calibri" w:hAnsi="Calibri" w:cs="Calibri"/>
          <w:b/>
          <w:bCs/>
          <w:color w:val="000000"/>
          <w:sz w:val="28"/>
          <w:szCs w:val="28"/>
        </w:rPr>
        <w:t>uríður Backman</w:t>
      </w:r>
      <w:r w:rsidR="00A37A05">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A37A05">
        <w:rPr>
          <w:rFonts w:ascii="Calibri" w:hAnsi="Calibri" w:cs="Calibri"/>
          <w:color w:val="000000"/>
          <w:sz w:val="28"/>
          <w:szCs w:val="28"/>
        </w:rPr>
        <w:t>EVG)</w:t>
      </w:r>
    </w:p>
    <w:p w14:paraId="0F09B846" w14:textId="4EC698C2" w:rsidR="008762AA" w:rsidRPr="00737DA4" w:rsidRDefault="008762AA" w:rsidP="002C089E">
      <w:pPr>
        <w:spacing w:line="240" w:lineRule="auto"/>
        <w:jc w:val="both"/>
        <w:rPr>
          <w:rFonts w:ascii="Calibri" w:hAnsi="Calibri"/>
          <w:noProof/>
          <w:color w:val="000000" w:themeColor="text1"/>
          <w:sz w:val="28"/>
          <w:szCs w:val="28"/>
        </w:rPr>
      </w:pPr>
      <w:r>
        <w:rPr>
          <w:rFonts w:ascii="Calibri" w:hAnsi="Calibri" w:cs="Calibri"/>
          <w:color w:val="000000"/>
          <w:sz w:val="28"/>
          <w:szCs w:val="28"/>
        </w:rPr>
        <w:t>Björg Eva Erlendsdóttir, Gústav Adolf Bergmann Sigurbjörnsson, Orri Páll Jóhannsson, Berglind Häsler, Anna Lísa Björnsdóttir, Lára Björg Björnsdóttir</w:t>
      </w:r>
    </w:p>
    <w:p w14:paraId="2B44D597" w14:textId="77777777" w:rsidR="00AE32D7" w:rsidRDefault="00AE32D7" w:rsidP="002C089E">
      <w:pPr>
        <w:spacing w:after="0" w:line="240" w:lineRule="auto"/>
        <w:jc w:val="both"/>
        <w:outlineLvl w:val="0"/>
        <w:rPr>
          <w:rFonts w:ascii="Calibri" w:hAnsi="Calibri"/>
          <w:noProof/>
          <w:color w:val="000000" w:themeColor="text1"/>
          <w:sz w:val="28"/>
          <w:szCs w:val="28"/>
        </w:rPr>
      </w:pPr>
    </w:p>
    <w:p w14:paraId="093994E1" w14:textId="2333847F" w:rsidR="000B6389" w:rsidRPr="00BC12FD" w:rsidRDefault="00E25AB7" w:rsidP="002C089E">
      <w:pPr>
        <w:spacing w:after="0" w:line="240" w:lineRule="auto"/>
        <w:jc w:val="both"/>
        <w:outlineLvl w:val="0"/>
        <w:rPr>
          <w:noProof/>
          <w:sz w:val="28"/>
          <w:szCs w:val="28"/>
        </w:rPr>
      </w:pPr>
      <w:r w:rsidRPr="00BC12FD">
        <w:rPr>
          <w:noProof/>
          <w:sz w:val="28"/>
          <w:szCs w:val="28"/>
        </w:rPr>
        <w:t xml:space="preserve">Fundur settur kl. </w:t>
      </w:r>
      <w:r w:rsidR="00CB24CC">
        <w:rPr>
          <w:noProof/>
          <w:sz w:val="28"/>
          <w:szCs w:val="28"/>
        </w:rPr>
        <w:t>15</w:t>
      </w:r>
      <w:r w:rsidR="00AE32D7">
        <w:rPr>
          <w:noProof/>
          <w:sz w:val="28"/>
          <w:szCs w:val="28"/>
        </w:rPr>
        <w:t>:</w:t>
      </w:r>
      <w:r w:rsidR="00CB24CC">
        <w:rPr>
          <w:noProof/>
          <w:sz w:val="28"/>
          <w:szCs w:val="28"/>
        </w:rPr>
        <w:t>12</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34D40205" w14:textId="0C48418E" w:rsidR="00CD4A77" w:rsidRPr="00CD4A77" w:rsidRDefault="00CD4A77" w:rsidP="00CD4A77">
      <w:pPr>
        <w:shd w:val="clear" w:color="auto" w:fill="FFFFFF"/>
        <w:spacing w:after="0" w:line="240" w:lineRule="auto"/>
        <w:rPr>
          <w:rFonts w:ascii="Arial" w:eastAsia="Times New Roman" w:hAnsi="Arial" w:cs="Arial"/>
          <w:color w:val="222222"/>
          <w:sz w:val="24"/>
          <w:szCs w:val="24"/>
          <w:lang w:eastAsia="en-GB"/>
        </w:rPr>
      </w:pPr>
      <w:r w:rsidRPr="00CD4A77">
        <w:rPr>
          <w:rFonts w:ascii="Arial" w:eastAsia="Times New Roman" w:hAnsi="Arial" w:cs="Arial"/>
          <w:b/>
          <w:bCs/>
          <w:color w:val="222222"/>
          <w:sz w:val="28"/>
          <w:szCs w:val="28"/>
          <w:lang w:eastAsia="en-GB"/>
        </w:rPr>
        <w:t>Samþykkt síðustu fundargerðar</w:t>
      </w:r>
      <w:r w:rsidR="00CB24CC">
        <w:rPr>
          <w:rFonts w:ascii="Arial" w:eastAsia="Times New Roman" w:hAnsi="Arial" w:cs="Arial"/>
          <w:color w:val="222222"/>
          <w:sz w:val="28"/>
          <w:szCs w:val="28"/>
          <w:lang w:eastAsia="en-GB"/>
        </w:rPr>
        <w:br/>
        <w:t>Samþykkt án athugasemda</w:t>
      </w:r>
    </w:p>
    <w:p w14:paraId="7C253DB5" w14:textId="77777777" w:rsidR="00CB24CC" w:rsidRDefault="00CB24CC" w:rsidP="00CD4A77">
      <w:pPr>
        <w:shd w:val="clear" w:color="auto" w:fill="FFFFFF"/>
        <w:spacing w:after="0" w:line="240" w:lineRule="auto"/>
        <w:rPr>
          <w:rFonts w:ascii="Arial" w:eastAsia="Times New Roman" w:hAnsi="Arial" w:cs="Arial"/>
          <w:color w:val="222222"/>
          <w:sz w:val="28"/>
          <w:szCs w:val="28"/>
          <w:lang w:eastAsia="en-GB"/>
        </w:rPr>
      </w:pPr>
    </w:p>
    <w:p w14:paraId="445E4126" w14:textId="28937739" w:rsidR="00CD4A77" w:rsidRPr="00CD4A77" w:rsidRDefault="00CD4A77" w:rsidP="00CD4A77">
      <w:pPr>
        <w:shd w:val="clear" w:color="auto" w:fill="FFFFFF"/>
        <w:spacing w:after="0" w:line="240" w:lineRule="auto"/>
        <w:rPr>
          <w:rFonts w:ascii="Arial" w:eastAsia="Times New Roman" w:hAnsi="Arial" w:cs="Arial"/>
          <w:color w:val="222222"/>
          <w:sz w:val="24"/>
          <w:szCs w:val="24"/>
          <w:lang w:eastAsia="en-GB"/>
        </w:rPr>
      </w:pPr>
      <w:r w:rsidRPr="00CD4A77">
        <w:rPr>
          <w:rFonts w:ascii="Arial" w:eastAsia="Times New Roman" w:hAnsi="Arial" w:cs="Arial"/>
          <w:b/>
          <w:bCs/>
          <w:color w:val="222222"/>
          <w:sz w:val="28"/>
          <w:szCs w:val="28"/>
          <w:lang w:eastAsia="en-GB"/>
        </w:rPr>
        <w:t>Undirbúningur fyrir flokksráðsfund 12. febrúar</w:t>
      </w:r>
      <w:r w:rsidR="00085064">
        <w:rPr>
          <w:rFonts w:ascii="Arial" w:eastAsia="Times New Roman" w:hAnsi="Arial" w:cs="Arial"/>
          <w:b/>
          <w:bCs/>
          <w:color w:val="222222"/>
          <w:sz w:val="28"/>
          <w:szCs w:val="28"/>
          <w:lang w:eastAsia="en-GB"/>
        </w:rPr>
        <w:t xml:space="preserve"> kl. 10-17</w:t>
      </w:r>
    </w:p>
    <w:p w14:paraId="30ED37EF" w14:textId="77777777" w:rsidR="00B15EDD" w:rsidRDefault="00CD4A77" w:rsidP="00CD4A77">
      <w:pPr>
        <w:shd w:val="clear" w:color="auto" w:fill="FFFFFF"/>
        <w:spacing w:after="0" w:line="240" w:lineRule="auto"/>
        <w:rPr>
          <w:rFonts w:ascii="Arial" w:eastAsia="Times New Roman" w:hAnsi="Arial" w:cs="Arial"/>
          <w:color w:val="222222"/>
          <w:sz w:val="28"/>
          <w:szCs w:val="28"/>
          <w:lang w:eastAsia="en-GB"/>
        </w:rPr>
      </w:pPr>
      <w:r w:rsidRPr="00CD4A77">
        <w:rPr>
          <w:rFonts w:ascii="Arial" w:eastAsia="Times New Roman" w:hAnsi="Arial" w:cs="Arial"/>
          <w:color w:val="222222"/>
          <w:sz w:val="28"/>
          <w:szCs w:val="28"/>
          <w:lang w:eastAsia="en-GB"/>
        </w:rPr>
        <w:t>           Aðstaða, fjöldi viðstaddra, Hótel Nordica.</w:t>
      </w:r>
      <w:r w:rsidR="00CB24CC">
        <w:rPr>
          <w:rFonts w:ascii="Arial" w:eastAsia="Times New Roman" w:hAnsi="Arial" w:cs="Arial"/>
          <w:color w:val="222222"/>
          <w:sz w:val="28"/>
          <w:szCs w:val="28"/>
          <w:lang w:eastAsia="en-GB"/>
        </w:rPr>
        <w:t xml:space="preserve"> </w:t>
      </w:r>
    </w:p>
    <w:p w14:paraId="6EF625A5" w14:textId="7C6786BD" w:rsidR="00CD4A77" w:rsidRPr="00B15EDD" w:rsidRDefault="00CB24CC" w:rsidP="00CD4A77">
      <w:pPr>
        <w:shd w:val="clear" w:color="auto" w:fill="FFFFFF"/>
        <w:spacing w:after="0" w:line="240" w:lineRule="auto"/>
        <w:rPr>
          <w:rFonts w:ascii="Arial" w:eastAsia="Times New Roman" w:hAnsi="Arial" w:cs="Arial"/>
          <w:color w:val="222222"/>
          <w:sz w:val="24"/>
          <w:szCs w:val="24"/>
          <w:lang w:eastAsia="en-GB"/>
        </w:rPr>
      </w:pPr>
      <w:r w:rsidRPr="00B15EDD">
        <w:rPr>
          <w:rFonts w:ascii="Arial" w:eastAsia="Times New Roman" w:hAnsi="Arial" w:cs="Arial"/>
          <w:color w:val="222222"/>
          <w:sz w:val="24"/>
          <w:szCs w:val="24"/>
          <w:lang w:eastAsia="en-GB"/>
        </w:rPr>
        <w:t>Stjórn, þingflokk</w:t>
      </w:r>
      <w:r w:rsidR="00373C30">
        <w:rPr>
          <w:rFonts w:ascii="Arial" w:eastAsia="Times New Roman" w:hAnsi="Arial" w:cs="Arial"/>
          <w:color w:val="222222"/>
          <w:sz w:val="24"/>
          <w:szCs w:val="24"/>
          <w:lang w:eastAsia="en-GB"/>
        </w:rPr>
        <w:t>i</w:t>
      </w:r>
      <w:r w:rsidRPr="00B15EDD">
        <w:rPr>
          <w:rFonts w:ascii="Arial" w:eastAsia="Times New Roman" w:hAnsi="Arial" w:cs="Arial"/>
          <w:color w:val="222222"/>
          <w:sz w:val="24"/>
          <w:szCs w:val="24"/>
          <w:lang w:eastAsia="en-GB"/>
        </w:rPr>
        <w:t>, starfsfólk</w:t>
      </w:r>
      <w:r w:rsidR="00373C30">
        <w:rPr>
          <w:rFonts w:ascii="Arial" w:eastAsia="Times New Roman" w:hAnsi="Arial" w:cs="Arial"/>
          <w:color w:val="222222"/>
          <w:sz w:val="24"/>
          <w:szCs w:val="24"/>
          <w:lang w:eastAsia="en-GB"/>
        </w:rPr>
        <w:t>i</w:t>
      </w:r>
      <w:r w:rsidRPr="00B15EDD">
        <w:rPr>
          <w:rFonts w:ascii="Arial" w:eastAsia="Times New Roman" w:hAnsi="Arial" w:cs="Arial"/>
          <w:color w:val="222222"/>
          <w:sz w:val="24"/>
          <w:szCs w:val="24"/>
          <w:lang w:eastAsia="en-GB"/>
        </w:rPr>
        <w:t>, gest</w:t>
      </w:r>
      <w:r w:rsidR="00373C30">
        <w:rPr>
          <w:rFonts w:ascii="Arial" w:eastAsia="Times New Roman" w:hAnsi="Arial" w:cs="Arial"/>
          <w:color w:val="222222"/>
          <w:sz w:val="24"/>
          <w:szCs w:val="24"/>
          <w:lang w:eastAsia="en-GB"/>
        </w:rPr>
        <w:t>um</w:t>
      </w:r>
      <w:r w:rsidRPr="00B15EDD">
        <w:rPr>
          <w:rFonts w:ascii="Arial" w:eastAsia="Times New Roman" w:hAnsi="Arial" w:cs="Arial"/>
          <w:color w:val="222222"/>
          <w:sz w:val="24"/>
          <w:szCs w:val="24"/>
          <w:lang w:eastAsia="en-GB"/>
        </w:rPr>
        <w:t>, stjórn sveitarstjórnarráðs og hópstjór</w:t>
      </w:r>
      <w:r w:rsidR="00373C30">
        <w:rPr>
          <w:rFonts w:ascii="Arial" w:eastAsia="Times New Roman" w:hAnsi="Arial" w:cs="Arial"/>
          <w:color w:val="222222"/>
          <w:sz w:val="24"/>
          <w:szCs w:val="24"/>
          <w:lang w:eastAsia="en-GB"/>
        </w:rPr>
        <w:t>um</w:t>
      </w:r>
      <w:r w:rsidRPr="00B15EDD">
        <w:rPr>
          <w:rFonts w:ascii="Arial" w:eastAsia="Times New Roman" w:hAnsi="Arial" w:cs="Arial"/>
          <w:color w:val="222222"/>
          <w:sz w:val="24"/>
          <w:szCs w:val="24"/>
          <w:lang w:eastAsia="en-GB"/>
        </w:rPr>
        <w:t xml:space="preserve"> málefnahópa er boðið að mæta á fundinn í persónu. </w:t>
      </w:r>
    </w:p>
    <w:p w14:paraId="218DD91A" w14:textId="77777777" w:rsidR="00085064" w:rsidRPr="00CD4A77" w:rsidRDefault="00085064" w:rsidP="00CD4A77">
      <w:pPr>
        <w:shd w:val="clear" w:color="auto" w:fill="FFFFFF"/>
        <w:spacing w:after="0" w:line="240" w:lineRule="auto"/>
        <w:rPr>
          <w:rFonts w:ascii="Arial" w:eastAsia="Times New Roman" w:hAnsi="Arial" w:cs="Arial"/>
          <w:color w:val="222222"/>
          <w:sz w:val="24"/>
          <w:szCs w:val="24"/>
          <w:lang w:eastAsia="en-GB"/>
        </w:rPr>
      </w:pPr>
    </w:p>
    <w:p w14:paraId="740F18C9" w14:textId="57596945" w:rsidR="00CD4A77" w:rsidRDefault="00CD4A77" w:rsidP="00CD4A77">
      <w:pPr>
        <w:shd w:val="clear" w:color="auto" w:fill="FFFFFF"/>
        <w:spacing w:after="0" w:line="240" w:lineRule="auto"/>
        <w:rPr>
          <w:rFonts w:ascii="Arial" w:eastAsia="Times New Roman" w:hAnsi="Arial" w:cs="Arial"/>
          <w:color w:val="222222"/>
          <w:sz w:val="28"/>
          <w:szCs w:val="28"/>
          <w:lang w:eastAsia="en-GB"/>
        </w:rPr>
      </w:pPr>
      <w:r w:rsidRPr="00CD4A77">
        <w:rPr>
          <w:rFonts w:ascii="Arial" w:eastAsia="Times New Roman" w:hAnsi="Arial" w:cs="Arial"/>
          <w:color w:val="222222"/>
          <w:sz w:val="28"/>
          <w:szCs w:val="28"/>
          <w:lang w:eastAsia="en-GB"/>
        </w:rPr>
        <w:t>           Ályktanir. (</w:t>
      </w:r>
      <w:r w:rsidRPr="00CD4A77">
        <w:rPr>
          <w:rFonts w:ascii="Arial" w:eastAsia="Times New Roman" w:hAnsi="Arial" w:cs="Arial"/>
          <w:i/>
          <w:iCs/>
          <w:color w:val="222222"/>
          <w:sz w:val="28"/>
          <w:szCs w:val="28"/>
          <w:lang w:eastAsia="en-GB"/>
        </w:rPr>
        <w:t>ein í bið</w:t>
      </w:r>
      <w:r w:rsidRPr="00CD4A77">
        <w:rPr>
          <w:rFonts w:ascii="Arial" w:eastAsia="Times New Roman" w:hAnsi="Arial" w:cs="Arial"/>
          <w:color w:val="222222"/>
          <w:sz w:val="28"/>
          <w:szCs w:val="28"/>
          <w:lang w:eastAsia="en-GB"/>
        </w:rPr>
        <w:t>)</w:t>
      </w:r>
    </w:p>
    <w:p w14:paraId="1C28511D" w14:textId="2C329402" w:rsidR="00B15EDD" w:rsidRDefault="00B15EDD" w:rsidP="00CD4A77">
      <w:pPr>
        <w:shd w:val="clear" w:color="auto" w:fill="FFFFFF"/>
        <w:spacing w:after="0" w:line="240" w:lineRule="auto"/>
        <w:rPr>
          <w:rFonts w:ascii="Arial" w:eastAsia="Times New Roman" w:hAnsi="Arial" w:cs="Arial"/>
          <w:strike/>
          <w:color w:val="222222"/>
          <w:sz w:val="24"/>
          <w:szCs w:val="24"/>
          <w:lang w:eastAsia="en-GB"/>
        </w:rPr>
      </w:pPr>
      <w:r w:rsidRPr="009B4534">
        <w:rPr>
          <w:rFonts w:ascii="Arial" w:eastAsia="Times New Roman" w:hAnsi="Arial" w:cs="Arial"/>
          <w:strike/>
          <w:color w:val="222222"/>
          <w:sz w:val="24"/>
          <w:szCs w:val="24"/>
          <w:lang w:eastAsia="en-GB"/>
        </w:rPr>
        <w:t>Ein ályktun hefur borist fyrir tilskilinn frest til að senda inn ályktanir til flokksráðsfundar, sú fjallar um sóttvarnir sem breytast mjög ört þessa dagana og erfitt að setja fram með góðum fyrirvara tillögu að ályktun sem passar inn í stöðuna á þeim degi sem flokksráðsfundur fer fram</w:t>
      </w:r>
      <w:r w:rsidR="002845A5" w:rsidRPr="009B4534">
        <w:rPr>
          <w:rFonts w:ascii="Arial" w:eastAsia="Times New Roman" w:hAnsi="Arial" w:cs="Arial"/>
          <w:strike/>
          <w:color w:val="222222"/>
          <w:sz w:val="24"/>
          <w:szCs w:val="24"/>
          <w:lang w:eastAsia="en-GB"/>
        </w:rPr>
        <w:t xml:space="preserve"> svo gefið verður tækifæri til að aðlaga hana stuttu fyrir fund</w:t>
      </w:r>
      <w:r w:rsidRPr="009B4534">
        <w:rPr>
          <w:rFonts w:ascii="Arial" w:eastAsia="Times New Roman" w:hAnsi="Arial" w:cs="Arial"/>
          <w:strike/>
          <w:color w:val="222222"/>
          <w:sz w:val="24"/>
          <w:szCs w:val="24"/>
          <w:lang w:eastAsia="en-GB"/>
        </w:rPr>
        <w:t xml:space="preserve">. </w:t>
      </w:r>
      <w:r w:rsidR="002845A5" w:rsidRPr="009B4534">
        <w:rPr>
          <w:rFonts w:ascii="Arial" w:eastAsia="Times New Roman" w:hAnsi="Arial" w:cs="Arial"/>
          <w:strike/>
          <w:color w:val="222222"/>
          <w:sz w:val="24"/>
          <w:szCs w:val="24"/>
          <w:lang w:eastAsia="en-GB"/>
        </w:rPr>
        <w:t xml:space="preserve">Mikilvægt að lyfta upp þeirri stefnu sem VG hefur haldið fram í sóttvörnum. </w:t>
      </w:r>
    </w:p>
    <w:p w14:paraId="569B4965" w14:textId="77777777" w:rsidR="009B4534" w:rsidRPr="009B4534" w:rsidRDefault="009B4534" w:rsidP="009B4534">
      <w:pPr>
        <w:spacing w:after="0" w:line="240" w:lineRule="auto"/>
        <w:rPr>
          <w:rFonts w:ascii="Times New Roman" w:eastAsia="Times New Roman" w:hAnsi="Times New Roman" w:cs="Times New Roman"/>
          <w:sz w:val="24"/>
          <w:szCs w:val="24"/>
          <w:u w:val="single"/>
          <w:lang w:eastAsia="en-GB"/>
        </w:rPr>
      </w:pPr>
      <w:r w:rsidRPr="009B4534">
        <w:rPr>
          <w:rFonts w:ascii="Arial" w:eastAsia="Times New Roman" w:hAnsi="Arial" w:cs="Arial"/>
          <w:color w:val="222222"/>
          <w:sz w:val="24"/>
          <w:szCs w:val="24"/>
          <w:u w:val="single"/>
          <w:lang w:eastAsia="en-GB"/>
        </w:rPr>
        <w:t>Grófar hugmyndir að innihaldi einnar ályktunar til að senda frá komandi flokksráðsfundi hafa borist. Þær fjalla um sóttvarnir og árangur í yfirstandandi Covidfaraldri undir forsæti VG. Gildandi sóttvarnir breytast mjög ört þessa dagana og erfitt að setja fram með góðum fyrirvara tillögu að ályktun sem passar inn í stöðuna á þeim degi sem flokksráðsfundur fer fram. Rétt var talið að móta slíka tillögu að ályktun á fundinum eða stuttu fyrir hann. Mikilvægt að lyfta upp þeirri stefnu sem VG hefur haldið fram í sóttvörnum og þeim árangri sem þeirri stefnu hefur fylgt.“  </w:t>
      </w:r>
    </w:p>
    <w:p w14:paraId="2B64DA9C" w14:textId="77777777" w:rsidR="009B4534" w:rsidRPr="009B4534" w:rsidRDefault="009B4534" w:rsidP="00CD4A77">
      <w:pPr>
        <w:shd w:val="clear" w:color="auto" w:fill="FFFFFF"/>
        <w:spacing w:after="0" w:line="240" w:lineRule="auto"/>
        <w:rPr>
          <w:rFonts w:ascii="Arial" w:eastAsia="Times New Roman" w:hAnsi="Arial" w:cs="Arial"/>
          <w:strike/>
          <w:color w:val="222222"/>
          <w:sz w:val="24"/>
          <w:szCs w:val="24"/>
          <w:lang w:eastAsia="en-GB"/>
        </w:rPr>
      </w:pPr>
    </w:p>
    <w:p w14:paraId="64BF8A54" w14:textId="77777777" w:rsidR="00085064" w:rsidRPr="00CD4A77" w:rsidRDefault="00085064" w:rsidP="00CD4A77">
      <w:pPr>
        <w:shd w:val="clear" w:color="auto" w:fill="FFFFFF"/>
        <w:spacing w:after="0" w:line="240" w:lineRule="auto"/>
        <w:rPr>
          <w:rFonts w:ascii="Arial" w:eastAsia="Times New Roman" w:hAnsi="Arial" w:cs="Arial"/>
          <w:color w:val="222222"/>
          <w:sz w:val="24"/>
          <w:szCs w:val="24"/>
          <w:lang w:eastAsia="en-GB"/>
        </w:rPr>
      </w:pPr>
    </w:p>
    <w:p w14:paraId="0236BBF4" w14:textId="232AA2B1" w:rsidR="00CD4A77" w:rsidRDefault="00CD4A77" w:rsidP="00CD4A77">
      <w:pPr>
        <w:shd w:val="clear" w:color="auto" w:fill="FFFFFF"/>
        <w:spacing w:after="0" w:line="240" w:lineRule="auto"/>
        <w:rPr>
          <w:rFonts w:ascii="Arial" w:eastAsia="Times New Roman" w:hAnsi="Arial" w:cs="Arial"/>
          <w:color w:val="222222"/>
          <w:sz w:val="28"/>
          <w:szCs w:val="28"/>
          <w:lang w:eastAsia="en-GB"/>
        </w:rPr>
      </w:pPr>
      <w:r w:rsidRPr="00CD4A77">
        <w:rPr>
          <w:rFonts w:ascii="Arial" w:eastAsia="Times New Roman" w:hAnsi="Arial" w:cs="Arial"/>
          <w:color w:val="222222"/>
          <w:sz w:val="28"/>
          <w:szCs w:val="28"/>
          <w:lang w:eastAsia="en-GB"/>
        </w:rPr>
        <w:t>           Stefnumál  sveitarstjórnarstigs og kynningar. KJ/GIG/BH</w:t>
      </w:r>
    </w:p>
    <w:p w14:paraId="35B0228A" w14:textId="4F1A6B98" w:rsidR="00085064" w:rsidRDefault="00E22D8D" w:rsidP="00CD4A7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 xml:space="preserve">Farið yfir </w:t>
      </w:r>
      <w:r w:rsidR="00B15EDD">
        <w:rPr>
          <w:rFonts w:ascii="Arial" w:eastAsia="Times New Roman" w:hAnsi="Arial" w:cs="Arial"/>
          <w:color w:val="222222"/>
          <w:sz w:val="24"/>
          <w:szCs w:val="24"/>
          <w:lang w:eastAsia="en-GB"/>
        </w:rPr>
        <w:t xml:space="preserve">stefnupunkta sem komið hafa út úr málefnahópum. BH fundar með hópstjórum í næstu viku eftir að hafa farið yfir punkta sem komu fram í umræðum. </w:t>
      </w:r>
    </w:p>
    <w:p w14:paraId="439E90C4" w14:textId="77777777" w:rsidR="00B15EDD" w:rsidRPr="00CD4A77" w:rsidRDefault="00B15EDD" w:rsidP="00CD4A77">
      <w:pPr>
        <w:shd w:val="clear" w:color="auto" w:fill="FFFFFF"/>
        <w:spacing w:after="0" w:line="240" w:lineRule="auto"/>
        <w:rPr>
          <w:rFonts w:ascii="Arial" w:eastAsia="Times New Roman" w:hAnsi="Arial" w:cs="Arial"/>
          <w:color w:val="222222"/>
          <w:sz w:val="24"/>
          <w:szCs w:val="24"/>
          <w:lang w:eastAsia="en-GB"/>
        </w:rPr>
      </w:pPr>
    </w:p>
    <w:p w14:paraId="08D52688" w14:textId="77777777" w:rsidR="00CD4A77" w:rsidRPr="00CD4A77" w:rsidRDefault="00CD4A77" w:rsidP="00CD4A77">
      <w:pPr>
        <w:shd w:val="clear" w:color="auto" w:fill="FFFFFF"/>
        <w:spacing w:after="0" w:line="240" w:lineRule="auto"/>
        <w:rPr>
          <w:rFonts w:ascii="Arial" w:eastAsia="Times New Roman" w:hAnsi="Arial" w:cs="Arial"/>
          <w:color w:val="222222"/>
          <w:sz w:val="24"/>
          <w:szCs w:val="24"/>
          <w:lang w:eastAsia="en-GB"/>
        </w:rPr>
      </w:pPr>
      <w:r w:rsidRPr="00CD4A77">
        <w:rPr>
          <w:rFonts w:ascii="Arial" w:eastAsia="Times New Roman" w:hAnsi="Arial" w:cs="Arial"/>
          <w:color w:val="222222"/>
          <w:sz w:val="28"/>
          <w:szCs w:val="28"/>
          <w:lang w:eastAsia="en-GB"/>
        </w:rPr>
        <w:t>Undirbúningur sveitarstjórnarkosninga.</w:t>
      </w:r>
    </w:p>
    <w:p w14:paraId="7433ED4C" w14:textId="440D1550" w:rsidR="00CD4A77" w:rsidRDefault="00CD4A77" w:rsidP="00CD4A77">
      <w:pPr>
        <w:shd w:val="clear" w:color="auto" w:fill="FFFFFF"/>
        <w:spacing w:after="0" w:line="240" w:lineRule="auto"/>
        <w:rPr>
          <w:rFonts w:ascii="Arial" w:eastAsia="Times New Roman" w:hAnsi="Arial" w:cs="Arial"/>
          <w:color w:val="222222"/>
          <w:sz w:val="28"/>
          <w:szCs w:val="28"/>
          <w:lang w:eastAsia="en-GB"/>
        </w:rPr>
      </w:pPr>
      <w:r w:rsidRPr="00CD4A77">
        <w:rPr>
          <w:rFonts w:ascii="Arial" w:eastAsia="Times New Roman" w:hAnsi="Arial" w:cs="Arial"/>
          <w:color w:val="222222"/>
          <w:sz w:val="28"/>
          <w:szCs w:val="28"/>
          <w:lang w:eastAsia="en-GB"/>
        </w:rPr>
        <w:t>           Staðan í framboðsmálum. KJ</w:t>
      </w:r>
    </w:p>
    <w:p w14:paraId="44F76A1D" w14:textId="6E8A3E4F" w:rsidR="002845A5" w:rsidRDefault="004437C2" w:rsidP="00CD4A77">
      <w:pPr>
        <w:shd w:val="clear" w:color="auto" w:fill="FFFFFF"/>
        <w:spacing w:after="0" w:line="240" w:lineRule="auto"/>
        <w:rPr>
          <w:rFonts w:ascii="Arial" w:eastAsia="Times New Roman" w:hAnsi="Arial" w:cs="Arial"/>
          <w:color w:val="222222"/>
          <w:sz w:val="24"/>
          <w:szCs w:val="24"/>
          <w:lang w:eastAsia="en-GB"/>
        </w:rPr>
      </w:pPr>
      <w:r w:rsidRPr="004437C2">
        <w:rPr>
          <w:rFonts w:ascii="Arial" w:eastAsia="Times New Roman" w:hAnsi="Arial" w:cs="Arial"/>
          <w:color w:val="222222"/>
          <w:sz w:val="24"/>
          <w:szCs w:val="24"/>
          <w:lang w:eastAsia="en-GB"/>
        </w:rPr>
        <w:t xml:space="preserve">Forvöl í gangi í Reykjavík og á Akureyri. Frestur til framboðs rennur út á mánudag í Reykjavík og á þriðjudag á Akureyri. Annarsstaðar er verið að vinna að því að stilla upp á lista. </w:t>
      </w:r>
      <w:r>
        <w:rPr>
          <w:rFonts w:ascii="Arial" w:eastAsia="Times New Roman" w:hAnsi="Arial" w:cs="Arial"/>
          <w:color w:val="222222"/>
          <w:sz w:val="24"/>
          <w:szCs w:val="24"/>
          <w:lang w:eastAsia="en-GB"/>
        </w:rPr>
        <w:t xml:space="preserve">Gott yfirlit yfir framboð ætti að vera komið í byrjun mars. Mikil vinna lögð í þetta. </w:t>
      </w:r>
    </w:p>
    <w:p w14:paraId="25553525" w14:textId="77777777" w:rsidR="004437C2" w:rsidRPr="00CD4A77" w:rsidRDefault="004437C2" w:rsidP="00CD4A77">
      <w:pPr>
        <w:shd w:val="clear" w:color="auto" w:fill="FFFFFF"/>
        <w:spacing w:after="0" w:line="240" w:lineRule="auto"/>
        <w:rPr>
          <w:rFonts w:ascii="Arial" w:eastAsia="Times New Roman" w:hAnsi="Arial" w:cs="Arial"/>
          <w:color w:val="222222"/>
          <w:sz w:val="24"/>
          <w:szCs w:val="24"/>
          <w:lang w:eastAsia="en-GB"/>
        </w:rPr>
      </w:pPr>
    </w:p>
    <w:p w14:paraId="07236ECB" w14:textId="77777777" w:rsidR="00CD4A77" w:rsidRPr="00CD4A77" w:rsidRDefault="00CD4A77" w:rsidP="00CD4A77">
      <w:pPr>
        <w:shd w:val="clear" w:color="auto" w:fill="FFFFFF"/>
        <w:spacing w:after="0" w:line="240" w:lineRule="auto"/>
        <w:rPr>
          <w:rFonts w:ascii="Arial" w:eastAsia="Times New Roman" w:hAnsi="Arial" w:cs="Arial"/>
          <w:color w:val="222222"/>
          <w:sz w:val="24"/>
          <w:szCs w:val="24"/>
          <w:lang w:eastAsia="en-GB"/>
        </w:rPr>
      </w:pPr>
      <w:r w:rsidRPr="00CD4A77">
        <w:rPr>
          <w:rFonts w:ascii="Arial" w:eastAsia="Times New Roman" w:hAnsi="Arial" w:cs="Arial"/>
          <w:color w:val="222222"/>
          <w:sz w:val="28"/>
          <w:szCs w:val="28"/>
          <w:lang w:eastAsia="en-GB"/>
        </w:rPr>
        <w:t>  Forvalsundirbúningur/ný kosningalög. KJ/BE</w:t>
      </w:r>
    </w:p>
    <w:p w14:paraId="755E258E" w14:textId="3E577F7B" w:rsidR="00CD4A77" w:rsidRDefault="00CD4A77" w:rsidP="00CD4A77">
      <w:pPr>
        <w:shd w:val="clear" w:color="auto" w:fill="FFFFFF"/>
        <w:spacing w:after="0" w:line="240" w:lineRule="auto"/>
        <w:rPr>
          <w:rFonts w:ascii="Arial" w:eastAsia="Times New Roman" w:hAnsi="Arial" w:cs="Arial"/>
          <w:color w:val="222222"/>
          <w:sz w:val="28"/>
          <w:szCs w:val="28"/>
          <w:lang w:eastAsia="en-GB"/>
        </w:rPr>
      </w:pPr>
      <w:r w:rsidRPr="00CD4A77">
        <w:rPr>
          <w:rFonts w:ascii="Arial" w:eastAsia="Times New Roman" w:hAnsi="Arial" w:cs="Arial"/>
          <w:color w:val="222222"/>
          <w:sz w:val="28"/>
          <w:szCs w:val="28"/>
          <w:lang w:eastAsia="en-GB"/>
        </w:rPr>
        <w:t>           Miðlæg kosningabarátta, KJ/BE</w:t>
      </w:r>
    </w:p>
    <w:p w14:paraId="667B8729" w14:textId="2FEF1582" w:rsidR="00081E9A" w:rsidRPr="00CD4A77" w:rsidRDefault="00081E9A" w:rsidP="00081E9A">
      <w:pPr>
        <w:shd w:val="clear" w:color="auto" w:fill="FFFFFF"/>
        <w:spacing w:after="0" w:line="240" w:lineRule="auto"/>
        <w:rPr>
          <w:rFonts w:ascii="Arial" w:eastAsia="Times New Roman" w:hAnsi="Arial" w:cs="Arial"/>
          <w:color w:val="222222"/>
          <w:sz w:val="24"/>
          <w:szCs w:val="24"/>
          <w:lang w:eastAsia="en-GB"/>
        </w:rPr>
      </w:pPr>
      <w:r w:rsidRPr="00081E9A">
        <w:rPr>
          <w:rFonts w:ascii="Arial" w:eastAsia="Times New Roman" w:hAnsi="Arial" w:cs="Arial"/>
          <w:color w:val="222222"/>
          <w:sz w:val="24"/>
          <w:szCs w:val="24"/>
          <w:lang w:eastAsia="en-GB"/>
        </w:rPr>
        <w:t>Mikil áhersla verður lögð á miðlæga/samræmda kosningabaráttu</w:t>
      </w:r>
      <w:r w:rsidR="00B97E7A">
        <w:rPr>
          <w:rFonts w:ascii="Arial" w:eastAsia="Times New Roman" w:hAnsi="Arial" w:cs="Arial"/>
          <w:color w:val="222222"/>
          <w:sz w:val="24"/>
          <w:szCs w:val="24"/>
          <w:lang w:eastAsia="en-GB"/>
        </w:rPr>
        <w:t>. Staða á reikningum er góð</w:t>
      </w:r>
      <w:r w:rsidR="00B12E45">
        <w:rPr>
          <w:rFonts w:ascii="Arial" w:eastAsia="Times New Roman" w:hAnsi="Arial" w:cs="Arial"/>
          <w:color w:val="222222"/>
          <w:sz w:val="24"/>
          <w:szCs w:val="24"/>
          <w:lang w:eastAsia="en-GB"/>
        </w:rPr>
        <w:t xml:space="preserve">. </w:t>
      </w:r>
      <w:r w:rsidR="00E8068C">
        <w:rPr>
          <w:rFonts w:ascii="Arial" w:eastAsia="Times New Roman" w:hAnsi="Arial" w:cs="Arial"/>
          <w:color w:val="222222"/>
          <w:sz w:val="24"/>
          <w:szCs w:val="24"/>
          <w:lang w:eastAsia="en-GB"/>
        </w:rPr>
        <w:t xml:space="preserve">Auglýsingar verða birtar á kostnað miðlægrar skrifstofu. Lagt er til að stór hluti birtinga verði skipulagður miðlægt. </w:t>
      </w:r>
    </w:p>
    <w:p w14:paraId="3DC26A79" w14:textId="77777777" w:rsidR="00081E9A" w:rsidRPr="00CD4A77" w:rsidRDefault="00081E9A" w:rsidP="00CD4A77">
      <w:pPr>
        <w:shd w:val="clear" w:color="auto" w:fill="FFFFFF"/>
        <w:spacing w:after="0" w:line="240" w:lineRule="auto"/>
        <w:rPr>
          <w:rFonts w:ascii="Arial" w:eastAsia="Times New Roman" w:hAnsi="Arial" w:cs="Arial"/>
          <w:color w:val="222222"/>
          <w:sz w:val="24"/>
          <w:szCs w:val="24"/>
          <w:lang w:eastAsia="en-GB"/>
        </w:rPr>
      </w:pPr>
    </w:p>
    <w:p w14:paraId="37D3A130" w14:textId="4B3C10CA" w:rsidR="00CD4A77" w:rsidRDefault="00CD4A77" w:rsidP="00CD4A77">
      <w:pPr>
        <w:shd w:val="clear" w:color="auto" w:fill="FFFFFF"/>
        <w:spacing w:after="0" w:line="240" w:lineRule="auto"/>
        <w:rPr>
          <w:rFonts w:ascii="Arial" w:eastAsia="Times New Roman" w:hAnsi="Arial" w:cs="Arial"/>
          <w:i/>
          <w:iCs/>
          <w:color w:val="222222"/>
          <w:sz w:val="28"/>
          <w:szCs w:val="28"/>
          <w:lang w:eastAsia="en-GB"/>
        </w:rPr>
      </w:pPr>
      <w:r w:rsidRPr="00CD4A77">
        <w:rPr>
          <w:rFonts w:ascii="Arial" w:eastAsia="Times New Roman" w:hAnsi="Arial" w:cs="Arial"/>
          <w:color w:val="222222"/>
          <w:sz w:val="28"/>
          <w:szCs w:val="28"/>
          <w:lang w:eastAsia="en-GB"/>
        </w:rPr>
        <w:t>           Fjárhagsáætlun v sveitarstjórnarkosninga. BE </w:t>
      </w:r>
      <w:r w:rsidRPr="00CD4A77">
        <w:rPr>
          <w:rFonts w:ascii="Arial" w:eastAsia="Times New Roman" w:hAnsi="Arial" w:cs="Arial"/>
          <w:i/>
          <w:iCs/>
          <w:color w:val="222222"/>
          <w:sz w:val="28"/>
          <w:szCs w:val="28"/>
          <w:lang w:eastAsia="en-GB"/>
        </w:rPr>
        <w:t>(staða og drög, ekki dreift)</w:t>
      </w:r>
    </w:p>
    <w:p w14:paraId="5A5CE22F" w14:textId="068592F7" w:rsidR="00E8068C" w:rsidRPr="00E8068C" w:rsidRDefault="00E8068C" w:rsidP="00CD4A77">
      <w:pPr>
        <w:shd w:val="clear" w:color="auto" w:fill="FFFFFF"/>
        <w:spacing w:after="0" w:line="240" w:lineRule="auto"/>
        <w:rPr>
          <w:rFonts w:ascii="Arial" w:eastAsia="Times New Roman" w:hAnsi="Arial" w:cs="Arial"/>
          <w:color w:val="222222"/>
          <w:sz w:val="24"/>
          <w:szCs w:val="24"/>
          <w:lang w:eastAsia="en-GB"/>
        </w:rPr>
      </w:pPr>
      <w:r w:rsidRPr="00E8068C">
        <w:rPr>
          <w:rFonts w:ascii="Arial" w:eastAsia="Times New Roman" w:hAnsi="Arial" w:cs="Arial"/>
          <w:color w:val="222222"/>
          <w:sz w:val="24"/>
          <w:szCs w:val="24"/>
          <w:lang w:eastAsia="en-GB"/>
        </w:rPr>
        <w:t>Stjórn samþykkir framlagða tillögu um samninga við auglýsingastofu og birtingarþjónustu</w:t>
      </w:r>
      <w:r>
        <w:rPr>
          <w:rFonts w:ascii="Arial" w:eastAsia="Times New Roman" w:hAnsi="Arial" w:cs="Arial"/>
          <w:color w:val="222222"/>
          <w:sz w:val="24"/>
          <w:szCs w:val="24"/>
          <w:lang w:eastAsia="en-GB"/>
        </w:rPr>
        <w:t xml:space="preserve">. </w:t>
      </w:r>
    </w:p>
    <w:p w14:paraId="7C8F3A31" w14:textId="77777777" w:rsidR="00E238F3" w:rsidRPr="00E238F3" w:rsidRDefault="00E238F3" w:rsidP="00CD4A77">
      <w:pPr>
        <w:shd w:val="clear" w:color="auto" w:fill="FFFFFF"/>
        <w:spacing w:after="0" w:line="240" w:lineRule="auto"/>
        <w:rPr>
          <w:rFonts w:ascii="Arial" w:eastAsia="Times New Roman" w:hAnsi="Arial" w:cs="Arial"/>
          <w:color w:val="222222"/>
          <w:sz w:val="28"/>
          <w:szCs w:val="28"/>
          <w:lang w:eastAsia="en-GB"/>
        </w:rPr>
      </w:pPr>
    </w:p>
    <w:p w14:paraId="4CDB77CB" w14:textId="1DB86536" w:rsidR="00CD4A77" w:rsidRDefault="00CD4A77" w:rsidP="00CD4A77">
      <w:pPr>
        <w:shd w:val="clear" w:color="auto" w:fill="FFFFFF"/>
        <w:spacing w:after="0" w:line="240" w:lineRule="auto"/>
        <w:rPr>
          <w:rFonts w:ascii="Arial" w:eastAsia="Times New Roman" w:hAnsi="Arial" w:cs="Arial"/>
          <w:color w:val="222222"/>
          <w:sz w:val="28"/>
          <w:szCs w:val="28"/>
          <w:lang w:eastAsia="en-GB"/>
        </w:rPr>
      </w:pPr>
      <w:r w:rsidRPr="00CD4A77">
        <w:rPr>
          <w:rFonts w:ascii="Arial" w:eastAsia="Times New Roman" w:hAnsi="Arial" w:cs="Arial"/>
          <w:color w:val="222222"/>
          <w:sz w:val="28"/>
          <w:szCs w:val="28"/>
          <w:lang w:eastAsia="en-GB"/>
        </w:rPr>
        <w:t>           Drengskaparheit og meðferð kjörskrár.  ÁI</w:t>
      </w:r>
    </w:p>
    <w:p w14:paraId="460F8263" w14:textId="7C993E30" w:rsidR="00E238F3" w:rsidRPr="008618EA" w:rsidRDefault="00E238F3" w:rsidP="00CD4A77">
      <w:pPr>
        <w:shd w:val="clear" w:color="auto" w:fill="FFFFFF"/>
        <w:spacing w:after="0" w:line="240" w:lineRule="auto"/>
        <w:rPr>
          <w:rFonts w:ascii="Arial" w:eastAsia="Times New Roman" w:hAnsi="Arial" w:cs="Arial"/>
          <w:color w:val="222222"/>
          <w:sz w:val="24"/>
          <w:szCs w:val="24"/>
          <w:lang w:eastAsia="en-GB"/>
        </w:rPr>
      </w:pPr>
      <w:r w:rsidRPr="009B4534">
        <w:rPr>
          <w:rFonts w:ascii="Arial" w:eastAsia="Times New Roman" w:hAnsi="Arial" w:cs="Arial"/>
          <w:strike/>
          <w:color w:val="222222"/>
          <w:sz w:val="24"/>
          <w:szCs w:val="24"/>
          <w:lang w:eastAsia="en-GB"/>
        </w:rPr>
        <w:t>BE tekur að sér að fara yfir reglur um meðferð kjörskrár með því hugarfari að stytta og skýra.</w:t>
      </w:r>
      <w:r w:rsidRPr="008618EA">
        <w:rPr>
          <w:rFonts w:ascii="Arial" w:eastAsia="Times New Roman" w:hAnsi="Arial" w:cs="Arial"/>
          <w:color w:val="222222"/>
          <w:sz w:val="24"/>
          <w:szCs w:val="24"/>
          <w:lang w:eastAsia="en-GB"/>
        </w:rPr>
        <w:t xml:space="preserve"> </w:t>
      </w:r>
      <w:r w:rsidR="008618EA">
        <w:rPr>
          <w:rFonts w:ascii="Arial" w:eastAsia="Times New Roman" w:hAnsi="Arial" w:cs="Arial"/>
          <w:color w:val="222222"/>
          <w:sz w:val="24"/>
          <w:szCs w:val="24"/>
          <w:lang w:eastAsia="en-GB"/>
        </w:rPr>
        <w:t>Mikil</w:t>
      </w:r>
      <w:r w:rsidR="008618EA" w:rsidRPr="008618EA">
        <w:rPr>
          <w:rFonts w:ascii="Arial" w:eastAsia="Times New Roman" w:hAnsi="Arial" w:cs="Arial"/>
          <w:color w:val="222222"/>
          <w:sz w:val="24"/>
          <w:szCs w:val="24"/>
          <w:lang w:eastAsia="en-GB"/>
        </w:rPr>
        <w:t xml:space="preserve"> áhersla </w:t>
      </w:r>
      <w:r w:rsidR="008618EA">
        <w:rPr>
          <w:rFonts w:ascii="Arial" w:eastAsia="Times New Roman" w:hAnsi="Arial" w:cs="Arial"/>
          <w:color w:val="222222"/>
          <w:sz w:val="24"/>
          <w:szCs w:val="24"/>
          <w:lang w:eastAsia="en-GB"/>
        </w:rPr>
        <w:t xml:space="preserve">verður lögð </w:t>
      </w:r>
      <w:r w:rsidR="008618EA" w:rsidRPr="008618EA">
        <w:rPr>
          <w:rFonts w:ascii="Arial" w:eastAsia="Times New Roman" w:hAnsi="Arial" w:cs="Arial"/>
          <w:color w:val="222222"/>
          <w:sz w:val="24"/>
          <w:szCs w:val="24"/>
          <w:lang w:eastAsia="en-GB"/>
        </w:rPr>
        <w:t xml:space="preserve">á góða upplýsingu til frambjóðenda við afhendingu kjörskrár og undirritun drengskaparheitis. </w:t>
      </w:r>
    </w:p>
    <w:p w14:paraId="17C2D8C2" w14:textId="77777777" w:rsidR="008618EA" w:rsidRPr="00CD4A77" w:rsidRDefault="008618EA" w:rsidP="00CD4A77">
      <w:pPr>
        <w:shd w:val="clear" w:color="auto" w:fill="FFFFFF"/>
        <w:spacing w:after="0" w:line="240" w:lineRule="auto"/>
        <w:rPr>
          <w:rFonts w:ascii="Arial" w:eastAsia="Times New Roman" w:hAnsi="Arial" w:cs="Arial"/>
          <w:color w:val="222222"/>
          <w:sz w:val="24"/>
          <w:szCs w:val="24"/>
          <w:lang w:eastAsia="en-GB"/>
        </w:rPr>
      </w:pPr>
    </w:p>
    <w:p w14:paraId="53B7073A" w14:textId="6B83CEAD" w:rsidR="00F55CEB" w:rsidRPr="00F55CEB" w:rsidRDefault="00F55CEB" w:rsidP="00CD4A77">
      <w:pPr>
        <w:shd w:val="clear" w:color="auto" w:fill="FFFFFF"/>
        <w:spacing w:after="0" w:line="240" w:lineRule="auto"/>
        <w:rPr>
          <w:rFonts w:ascii="Arial" w:eastAsia="Times New Roman" w:hAnsi="Arial" w:cs="Arial"/>
          <w:color w:val="222222"/>
          <w:sz w:val="24"/>
          <w:szCs w:val="24"/>
          <w:lang w:eastAsia="en-GB"/>
        </w:rPr>
      </w:pPr>
      <w:r w:rsidRPr="00F55CEB">
        <w:rPr>
          <w:rFonts w:ascii="Arial" w:eastAsia="Times New Roman" w:hAnsi="Arial" w:cs="Arial"/>
          <w:color w:val="222222"/>
          <w:sz w:val="24"/>
          <w:szCs w:val="24"/>
          <w:lang w:eastAsia="en-GB"/>
        </w:rPr>
        <w:t xml:space="preserve">Svandís Svavarsdóttir </w:t>
      </w:r>
      <w:r w:rsidR="00373C30">
        <w:rPr>
          <w:rFonts w:ascii="Arial" w:eastAsia="Times New Roman" w:hAnsi="Arial" w:cs="Arial"/>
          <w:color w:val="222222"/>
          <w:sz w:val="24"/>
          <w:szCs w:val="24"/>
          <w:lang w:eastAsia="en-GB"/>
        </w:rPr>
        <w:t>kom</w:t>
      </w:r>
      <w:r w:rsidRPr="00F55CEB">
        <w:rPr>
          <w:rFonts w:ascii="Arial" w:eastAsia="Times New Roman" w:hAnsi="Arial" w:cs="Arial"/>
          <w:color w:val="222222"/>
          <w:sz w:val="24"/>
          <w:szCs w:val="24"/>
          <w:lang w:eastAsia="en-GB"/>
        </w:rPr>
        <w:t xml:space="preserve"> inn á fundinn kl 16:22</w:t>
      </w:r>
    </w:p>
    <w:p w14:paraId="0B7913C8" w14:textId="77777777" w:rsidR="00F55CEB" w:rsidRPr="00F55CEB" w:rsidRDefault="00F55CEB" w:rsidP="00CD4A77">
      <w:pPr>
        <w:shd w:val="clear" w:color="auto" w:fill="FFFFFF"/>
        <w:spacing w:after="0" w:line="240" w:lineRule="auto"/>
        <w:rPr>
          <w:rFonts w:ascii="Arial" w:eastAsia="Times New Roman" w:hAnsi="Arial" w:cs="Arial"/>
          <w:color w:val="222222"/>
          <w:sz w:val="28"/>
          <w:szCs w:val="28"/>
          <w:lang w:eastAsia="en-GB"/>
        </w:rPr>
      </w:pPr>
    </w:p>
    <w:p w14:paraId="1A8F79EB" w14:textId="4DF5FCE4" w:rsidR="00CD4A77" w:rsidRPr="00CD4A77" w:rsidRDefault="00CD4A77" w:rsidP="00CD4A77">
      <w:pPr>
        <w:shd w:val="clear" w:color="auto" w:fill="FFFFFF"/>
        <w:spacing w:after="0" w:line="240" w:lineRule="auto"/>
        <w:rPr>
          <w:rFonts w:ascii="Arial" w:eastAsia="Times New Roman" w:hAnsi="Arial" w:cs="Arial"/>
          <w:color w:val="222222"/>
          <w:sz w:val="24"/>
          <w:szCs w:val="24"/>
          <w:lang w:eastAsia="en-GB"/>
        </w:rPr>
      </w:pPr>
      <w:r w:rsidRPr="00CD4A77">
        <w:rPr>
          <w:rFonts w:ascii="Arial" w:eastAsia="Times New Roman" w:hAnsi="Arial" w:cs="Arial"/>
          <w:color w:val="222222"/>
          <w:sz w:val="28"/>
          <w:szCs w:val="28"/>
          <w:lang w:eastAsia="en-GB"/>
        </w:rPr>
        <w:t>Staðan í stjórnmálunum. Svandís kemur. KJ/GIG/SvSv</w:t>
      </w:r>
      <w:r w:rsidR="00F55CEB">
        <w:rPr>
          <w:rFonts w:ascii="Arial" w:eastAsia="Times New Roman" w:hAnsi="Arial" w:cs="Arial"/>
          <w:color w:val="222222"/>
          <w:sz w:val="28"/>
          <w:szCs w:val="28"/>
          <w:lang w:eastAsia="en-GB"/>
        </w:rPr>
        <w:br/>
      </w:r>
    </w:p>
    <w:p w14:paraId="2919B740" w14:textId="77777777" w:rsidR="009B4534" w:rsidRPr="009B4534" w:rsidRDefault="00CD4A77" w:rsidP="009B4534">
      <w:pPr>
        <w:rPr>
          <w:rFonts w:ascii="Times New Roman" w:eastAsia="Times New Roman" w:hAnsi="Times New Roman" w:cs="Times New Roman"/>
          <w:sz w:val="24"/>
          <w:szCs w:val="24"/>
          <w:lang w:eastAsia="en-GB"/>
        </w:rPr>
      </w:pPr>
      <w:r w:rsidRPr="00CD4A77">
        <w:rPr>
          <w:rFonts w:ascii="Arial" w:eastAsia="Times New Roman" w:hAnsi="Arial" w:cs="Arial"/>
          <w:color w:val="222222"/>
          <w:sz w:val="28"/>
          <w:szCs w:val="28"/>
          <w:lang w:eastAsia="en-GB"/>
        </w:rPr>
        <w:t>Önnur mál.  EHH – </w:t>
      </w:r>
      <w:r w:rsidRPr="00CD4A77">
        <w:rPr>
          <w:rFonts w:ascii="Arial" w:eastAsia="Times New Roman" w:hAnsi="Arial" w:cs="Arial"/>
          <w:i/>
          <w:iCs/>
          <w:color w:val="222222"/>
          <w:sz w:val="28"/>
          <w:szCs w:val="28"/>
          <w:lang w:eastAsia="en-GB"/>
        </w:rPr>
        <w:t>útlendingafrumvarp.</w:t>
      </w:r>
      <w:r w:rsidR="009B4534">
        <w:rPr>
          <w:rFonts w:ascii="Arial" w:eastAsia="Times New Roman" w:hAnsi="Arial" w:cs="Arial"/>
          <w:i/>
          <w:iCs/>
          <w:color w:val="222222"/>
          <w:sz w:val="28"/>
          <w:szCs w:val="28"/>
          <w:lang w:eastAsia="en-GB"/>
        </w:rPr>
        <w:br/>
      </w:r>
      <w:r w:rsidR="009B4534" w:rsidRPr="009B4534">
        <w:rPr>
          <w:rFonts w:ascii="Arial" w:eastAsia="Times New Roman" w:hAnsi="Arial" w:cs="Arial"/>
          <w:color w:val="222222"/>
          <w:sz w:val="24"/>
          <w:szCs w:val="24"/>
          <w:u w:val="single"/>
          <w:shd w:val="clear" w:color="auto" w:fill="FFFFFF"/>
          <w:lang w:eastAsia="en-GB"/>
        </w:rPr>
        <w:t>EHH ræddi nýtt frumvarp að breytingum á lögum um útlendinga, sem er nú í samráðsgátt, og lýsti áhyggjum sínum yfir frumvarpinu. Hún lagði áherslu á að þetta frumvarp verði ekki samþykkt og mikilvægi þess að leita til fagaðila, eins og RKÍ, við stefnumótun í þessum málaflokki.</w:t>
      </w:r>
    </w:p>
    <w:p w14:paraId="0D44F7AD" w14:textId="5A97EA97" w:rsidR="00CD4A77" w:rsidRPr="00CD4A77" w:rsidRDefault="00CD4A77" w:rsidP="00CD4A77">
      <w:pPr>
        <w:shd w:val="clear" w:color="auto" w:fill="FFFFFF"/>
        <w:spacing w:after="0" w:line="240" w:lineRule="auto"/>
        <w:rPr>
          <w:rFonts w:ascii="Arial" w:eastAsia="Times New Roman" w:hAnsi="Arial" w:cs="Arial"/>
          <w:color w:val="222222"/>
          <w:sz w:val="24"/>
          <w:szCs w:val="24"/>
          <w:lang w:eastAsia="en-GB"/>
        </w:rPr>
      </w:pPr>
    </w:p>
    <w:p w14:paraId="29DE7061" w14:textId="2865A033" w:rsidR="00CD4A77" w:rsidRPr="00CD4A77" w:rsidRDefault="00CD4A77" w:rsidP="00CD4A77">
      <w:pPr>
        <w:shd w:val="clear" w:color="auto" w:fill="FFFFFF"/>
        <w:spacing w:after="0" w:line="240" w:lineRule="auto"/>
        <w:rPr>
          <w:rFonts w:ascii="Arial" w:eastAsia="Times New Roman" w:hAnsi="Arial" w:cs="Arial"/>
          <w:color w:val="222222"/>
          <w:sz w:val="24"/>
          <w:szCs w:val="24"/>
          <w:lang w:eastAsia="en-GB"/>
        </w:rPr>
      </w:pPr>
      <w:r w:rsidRPr="00CD4A77">
        <w:rPr>
          <w:rFonts w:ascii="Arial" w:eastAsia="Times New Roman" w:hAnsi="Arial" w:cs="Arial"/>
          <w:color w:val="222222"/>
          <w:sz w:val="28"/>
          <w:szCs w:val="28"/>
          <w:lang w:eastAsia="en-GB"/>
        </w:rPr>
        <w:t>                                 </w:t>
      </w:r>
    </w:p>
    <w:p w14:paraId="57A8987E" w14:textId="77777777" w:rsidR="00AE32D7" w:rsidRDefault="00AE32D7" w:rsidP="00FE66E1">
      <w:pPr>
        <w:spacing w:after="0" w:line="240" w:lineRule="auto"/>
        <w:rPr>
          <w:rFonts w:ascii="Calibri" w:hAnsi="Calibri" w:cs="Times New Roman"/>
          <w:color w:val="000000"/>
          <w:sz w:val="28"/>
          <w:szCs w:val="28"/>
          <w:lang w:eastAsia="en-GB"/>
        </w:rPr>
      </w:pPr>
    </w:p>
    <w:p w14:paraId="542B2A2F" w14:textId="7F4580A8" w:rsidR="00FE66E1" w:rsidRDefault="00FE66E1" w:rsidP="00FE66E1">
      <w:pPr>
        <w:spacing w:after="0" w:line="240" w:lineRule="auto"/>
        <w:rPr>
          <w:rFonts w:ascii="Calibri" w:hAnsi="Calibri" w:cs="Times New Roman"/>
          <w:color w:val="000000"/>
          <w:sz w:val="28"/>
          <w:szCs w:val="28"/>
          <w:lang w:eastAsia="en-GB"/>
        </w:rPr>
      </w:pPr>
      <w:r w:rsidRPr="00BC12FD">
        <w:rPr>
          <w:rFonts w:ascii="Calibri" w:hAnsi="Calibri" w:cs="Times New Roman"/>
          <w:color w:val="000000"/>
          <w:sz w:val="28"/>
          <w:szCs w:val="28"/>
          <w:lang w:eastAsia="en-GB"/>
        </w:rPr>
        <w:t xml:space="preserve">Fundi slitið kl. </w:t>
      </w:r>
      <w:r w:rsidR="00373C30">
        <w:rPr>
          <w:rFonts w:ascii="Calibri" w:hAnsi="Calibri" w:cs="Times New Roman"/>
          <w:color w:val="000000"/>
          <w:sz w:val="28"/>
          <w:szCs w:val="28"/>
          <w:lang w:eastAsia="en-GB"/>
        </w:rPr>
        <w:t>17</w:t>
      </w:r>
      <w:r w:rsidR="005403C2">
        <w:rPr>
          <w:rFonts w:ascii="Calibri" w:hAnsi="Calibri" w:cs="Times New Roman"/>
          <w:color w:val="000000"/>
          <w:sz w:val="28"/>
          <w:szCs w:val="28"/>
          <w:lang w:eastAsia="en-GB"/>
        </w:rPr>
        <w:t>:</w:t>
      </w:r>
      <w:r w:rsidR="00373C30">
        <w:rPr>
          <w:rFonts w:ascii="Calibri" w:hAnsi="Calibri" w:cs="Times New Roman"/>
          <w:color w:val="000000"/>
          <w:sz w:val="28"/>
          <w:szCs w:val="28"/>
          <w:lang w:eastAsia="en-GB"/>
        </w:rPr>
        <w:t>25</w:t>
      </w:r>
      <w:r w:rsidRPr="00BC12FD">
        <w:rPr>
          <w:rFonts w:ascii="Calibri" w:hAnsi="Calibri" w:cs="Times New Roman"/>
          <w:color w:val="000000"/>
          <w:sz w:val="28"/>
          <w:szCs w:val="28"/>
          <w:lang w:eastAsia="en-GB"/>
        </w:rPr>
        <w:t xml:space="preserve">. </w:t>
      </w:r>
    </w:p>
    <w:p w14:paraId="4E6481E9" w14:textId="5AC9932E" w:rsidR="00173650" w:rsidRPr="00D4340C" w:rsidRDefault="00173650" w:rsidP="00173650">
      <w:pPr>
        <w:spacing w:line="240" w:lineRule="auto"/>
        <w:rPr>
          <w:color w:val="000000" w:themeColor="text1"/>
          <w:sz w:val="28"/>
          <w:szCs w:val="28"/>
        </w:rPr>
      </w:pPr>
      <w:r>
        <w:rPr>
          <w:color w:val="000000" w:themeColor="text1"/>
          <w:sz w:val="28"/>
          <w:szCs w:val="28"/>
        </w:rPr>
        <w:t xml:space="preserve"> </w:t>
      </w:r>
    </w:p>
    <w:p w14:paraId="00D89919" w14:textId="746836C9" w:rsidR="00173650" w:rsidRPr="00345CE9" w:rsidRDefault="00173650" w:rsidP="00173650">
      <w:pPr>
        <w:spacing w:line="240" w:lineRule="auto"/>
        <w:rPr>
          <w:sz w:val="28"/>
          <w:szCs w:val="28"/>
        </w:rPr>
      </w:pPr>
      <w:r>
        <w:rPr>
          <w:sz w:val="28"/>
          <w:szCs w:val="28"/>
        </w:rPr>
        <w:t xml:space="preserve">Næsti stjórnarfundur verður </w:t>
      </w:r>
      <w:r w:rsidR="00F55CEB" w:rsidRPr="00F55CEB">
        <w:rPr>
          <w:b/>
          <w:bCs/>
          <w:sz w:val="28"/>
          <w:szCs w:val="28"/>
          <w:highlight w:val="yellow"/>
        </w:rPr>
        <w:t>staðfundur</w:t>
      </w:r>
      <w:r w:rsidR="00F55CEB">
        <w:rPr>
          <w:sz w:val="28"/>
          <w:szCs w:val="28"/>
        </w:rPr>
        <w:t xml:space="preserve"> </w:t>
      </w:r>
      <w:r>
        <w:rPr>
          <w:sz w:val="28"/>
          <w:szCs w:val="28"/>
        </w:rPr>
        <w:t xml:space="preserve">boðaður með dagskrá </w:t>
      </w:r>
      <w:r w:rsidR="004B37AE">
        <w:rPr>
          <w:sz w:val="28"/>
          <w:szCs w:val="28"/>
        </w:rPr>
        <w:t>föstudaginn</w:t>
      </w:r>
      <w:r w:rsidR="00AE32D7">
        <w:rPr>
          <w:sz w:val="28"/>
          <w:szCs w:val="28"/>
        </w:rPr>
        <w:t xml:space="preserve"> </w:t>
      </w:r>
      <w:r w:rsidR="004B37AE">
        <w:rPr>
          <w:sz w:val="28"/>
          <w:szCs w:val="28"/>
        </w:rPr>
        <w:t>4</w:t>
      </w:r>
      <w:r>
        <w:rPr>
          <w:sz w:val="28"/>
          <w:szCs w:val="28"/>
        </w:rPr>
        <w:t>.</w:t>
      </w:r>
      <w:r w:rsidR="0031427D">
        <w:rPr>
          <w:sz w:val="28"/>
          <w:szCs w:val="28"/>
        </w:rPr>
        <w:t xml:space="preserve"> </w:t>
      </w:r>
      <w:r w:rsidR="004B37AE">
        <w:rPr>
          <w:sz w:val="28"/>
          <w:szCs w:val="28"/>
        </w:rPr>
        <w:t>mars</w:t>
      </w:r>
      <w:r>
        <w:rPr>
          <w:sz w:val="28"/>
          <w:szCs w:val="28"/>
        </w:rPr>
        <w:t xml:space="preserve">  kl. </w:t>
      </w:r>
      <w:r w:rsidR="004B37AE">
        <w:rPr>
          <w:sz w:val="28"/>
          <w:szCs w:val="28"/>
        </w:rPr>
        <w:t>16</w:t>
      </w:r>
      <w:r>
        <w:rPr>
          <w:sz w:val="28"/>
          <w:szCs w:val="28"/>
        </w:rPr>
        <w:t>.</w:t>
      </w:r>
      <w:r w:rsidR="004B37AE">
        <w:rPr>
          <w:sz w:val="28"/>
          <w:szCs w:val="28"/>
        </w:rPr>
        <w:t>00</w:t>
      </w:r>
      <w:r>
        <w:rPr>
          <w:sz w:val="28"/>
          <w:szCs w:val="28"/>
        </w:rPr>
        <w:t>.</w:t>
      </w:r>
    </w:p>
    <w:p w14:paraId="71273565" w14:textId="77777777" w:rsidR="00173650" w:rsidRPr="00FE66E1" w:rsidRDefault="00173650" w:rsidP="00FE66E1">
      <w:pPr>
        <w:spacing w:after="0" w:line="240" w:lineRule="auto"/>
        <w:rPr>
          <w:rFonts w:ascii="Calibri" w:hAnsi="Calibri" w:cs="Times New Roman"/>
          <w:color w:val="000000"/>
          <w:sz w:val="28"/>
          <w:szCs w:val="28"/>
          <w:lang w:eastAsia="en-GB"/>
        </w:rPr>
      </w:pPr>
    </w:p>
    <w:p w14:paraId="1EDDE8E8" w14:textId="619E63E0" w:rsidR="00FC3CF4" w:rsidRPr="00BC12FD" w:rsidRDefault="00FC3CF4" w:rsidP="00FC3CF4">
      <w:pPr>
        <w:pStyle w:val="ListParagraph"/>
        <w:spacing w:after="0" w:line="240" w:lineRule="auto"/>
        <w:jc w:val="both"/>
        <w:rPr>
          <w:rFonts w:ascii="Calibri" w:hAnsi="Calibri" w:cs="Times New Roman"/>
          <w:color w:val="000000"/>
          <w:sz w:val="28"/>
          <w:szCs w:val="28"/>
          <w:lang w:eastAsia="en-GB"/>
        </w:rPr>
      </w:pPr>
    </w:p>
    <w:sectPr w:rsidR="00FC3CF4" w:rsidRPr="00BC12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5216" w14:textId="77777777" w:rsidR="00880C89" w:rsidRDefault="00880C89" w:rsidP="00DB1981">
      <w:pPr>
        <w:spacing w:after="0" w:line="240" w:lineRule="auto"/>
      </w:pPr>
      <w:r>
        <w:separator/>
      </w:r>
    </w:p>
  </w:endnote>
  <w:endnote w:type="continuationSeparator" w:id="0">
    <w:p w14:paraId="52CC7DA2" w14:textId="77777777" w:rsidR="00880C89" w:rsidRDefault="00880C89"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B44B" w14:textId="77777777" w:rsidR="00880C89" w:rsidRDefault="00880C89" w:rsidP="00DB1981">
      <w:pPr>
        <w:spacing w:after="0" w:line="240" w:lineRule="auto"/>
      </w:pPr>
      <w:r>
        <w:separator/>
      </w:r>
    </w:p>
  </w:footnote>
  <w:footnote w:type="continuationSeparator" w:id="0">
    <w:p w14:paraId="7683B4B2" w14:textId="77777777" w:rsidR="00880C89" w:rsidRDefault="00880C89"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8E"/>
    <w:multiLevelType w:val="hybridMultilevel"/>
    <w:tmpl w:val="A516EAD8"/>
    <w:lvl w:ilvl="0" w:tplc="AAE81C44">
      <w:start w:val="6"/>
      <w:numFmt w:val="bullet"/>
      <w:lvlText w:val="-"/>
      <w:lvlJc w:val="left"/>
      <w:pPr>
        <w:ind w:left="780" w:hanging="360"/>
      </w:pPr>
      <w:rPr>
        <w:rFonts w:ascii="Calibri" w:eastAsiaTheme="minorHAnsi" w:hAnsi="Calibri" w:cs="Calibri"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7"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0" w15:restartNumberingAfterBreak="0">
    <w:nsid w:val="1D6F596B"/>
    <w:multiLevelType w:val="hybridMultilevel"/>
    <w:tmpl w:val="9278A864"/>
    <w:lvl w:ilvl="0" w:tplc="8C16C884">
      <w:start w:val="1"/>
      <w:numFmt w:val="decimal"/>
      <w:lvlText w:val="%1."/>
      <w:lvlJc w:val="left"/>
      <w:pPr>
        <w:ind w:left="420" w:hanging="360"/>
      </w:pPr>
      <w:rPr>
        <w:rFonts w:hint="default"/>
      </w:rPr>
    </w:lvl>
    <w:lvl w:ilvl="1" w:tplc="040F0019">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abstractNum w:abstractNumId="11"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5"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8"/>
  </w:num>
  <w:num w:numId="4">
    <w:abstractNumId w:val="31"/>
  </w:num>
  <w:num w:numId="5">
    <w:abstractNumId w:val="4"/>
  </w:num>
  <w:num w:numId="6">
    <w:abstractNumId w:val="11"/>
  </w:num>
  <w:num w:numId="7">
    <w:abstractNumId w:val="30"/>
  </w:num>
  <w:num w:numId="8">
    <w:abstractNumId w:val="32"/>
  </w:num>
  <w:num w:numId="9">
    <w:abstractNumId w:val="2"/>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23"/>
  </w:num>
  <w:num w:numId="15">
    <w:abstractNumId w:val="25"/>
  </w:num>
  <w:num w:numId="16">
    <w:abstractNumId w:val="9"/>
  </w:num>
  <w:num w:numId="17">
    <w:abstractNumId w:val="8"/>
  </w:num>
  <w:num w:numId="18">
    <w:abstractNumId w:val="18"/>
  </w:num>
  <w:num w:numId="19">
    <w:abstractNumId w:val="14"/>
  </w:num>
  <w:num w:numId="20">
    <w:abstractNumId w:val="6"/>
  </w:num>
  <w:num w:numId="21">
    <w:abstractNumId w:val="26"/>
  </w:num>
  <w:num w:numId="22">
    <w:abstractNumId w:val="15"/>
  </w:num>
  <w:num w:numId="23">
    <w:abstractNumId w:val="19"/>
  </w:num>
  <w:num w:numId="24">
    <w:abstractNumId w:val="1"/>
  </w:num>
  <w:num w:numId="25">
    <w:abstractNumId w:val="29"/>
  </w:num>
  <w:num w:numId="26">
    <w:abstractNumId w:val="3"/>
  </w:num>
  <w:num w:numId="27">
    <w:abstractNumId w:val="7"/>
  </w:num>
  <w:num w:numId="28">
    <w:abstractNumId w:val="24"/>
  </w:num>
  <w:num w:numId="29">
    <w:abstractNumId w:val="20"/>
  </w:num>
  <w:num w:numId="30">
    <w:abstractNumId w:val="16"/>
  </w:num>
  <w:num w:numId="31">
    <w:abstractNumId w:val="27"/>
  </w:num>
  <w:num w:numId="32">
    <w:abstractNumId w:val="10"/>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234A"/>
    <w:rsid w:val="000629E2"/>
    <w:rsid w:val="00067CBA"/>
    <w:rsid w:val="000717E6"/>
    <w:rsid w:val="00076B8B"/>
    <w:rsid w:val="000770F2"/>
    <w:rsid w:val="00081E9A"/>
    <w:rsid w:val="00082599"/>
    <w:rsid w:val="00082D05"/>
    <w:rsid w:val="00085064"/>
    <w:rsid w:val="000850CA"/>
    <w:rsid w:val="00085954"/>
    <w:rsid w:val="00086CF9"/>
    <w:rsid w:val="00087747"/>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902"/>
    <w:rsid w:val="000D2AE2"/>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30AFC"/>
    <w:rsid w:val="001340ED"/>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73650"/>
    <w:rsid w:val="0018157E"/>
    <w:rsid w:val="00182C8A"/>
    <w:rsid w:val="001835F1"/>
    <w:rsid w:val="00185086"/>
    <w:rsid w:val="00187400"/>
    <w:rsid w:val="00191D2A"/>
    <w:rsid w:val="00193C24"/>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C5A0B"/>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3071"/>
    <w:rsid w:val="00213EC5"/>
    <w:rsid w:val="0021512F"/>
    <w:rsid w:val="00216C0F"/>
    <w:rsid w:val="00216F8F"/>
    <w:rsid w:val="00220C90"/>
    <w:rsid w:val="00221B8C"/>
    <w:rsid w:val="00223467"/>
    <w:rsid w:val="00226109"/>
    <w:rsid w:val="00227B29"/>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45A5"/>
    <w:rsid w:val="00285A7E"/>
    <w:rsid w:val="002972B3"/>
    <w:rsid w:val="002976AE"/>
    <w:rsid w:val="002A42D2"/>
    <w:rsid w:val="002A492B"/>
    <w:rsid w:val="002A5143"/>
    <w:rsid w:val="002A5458"/>
    <w:rsid w:val="002B24A9"/>
    <w:rsid w:val="002B40D6"/>
    <w:rsid w:val="002B6B69"/>
    <w:rsid w:val="002B7915"/>
    <w:rsid w:val="002B7D34"/>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7526"/>
    <w:rsid w:val="002F264F"/>
    <w:rsid w:val="002F2756"/>
    <w:rsid w:val="002F61E9"/>
    <w:rsid w:val="00300B33"/>
    <w:rsid w:val="003103C9"/>
    <w:rsid w:val="00310C79"/>
    <w:rsid w:val="00310FD1"/>
    <w:rsid w:val="00312185"/>
    <w:rsid w:val="00313963"/>
    <w:rsid w:val="0031427D"/>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4478"/>
    <w:rsid w:val="00345CE9"/>
    <w:rsid w:val="00345D83"/>
    <w:rsid w:val="00346C8D"/>
    <w:rsid w:val="003502F2"/>
    <w:rsid w:val="00351C9F"/>
    <w:rsid w:val="0035339C"/>
    <w:rsid w:val="003563E2"/>
    <w:rsid w:val="0036474F"/>
    <w:rsid w:val="00365A1A"/>
    <w:rsid w:val="00367D6B"/>
    <w:rsid w:val="00370C10"/>
    <w:rsid w:val="00372F68"/>
    <w:rsid w:val="00373C30"/>
    <w:rsid w:val="00374ED2"/>
    <w:rsid w:val="00375C05"/>
    <w:rsid w:val="0037643F"/>
    <w:rsid w:val="00377A86"/>
    <w:rsid w:val="0038049A"/>
    <w:rsid w:val="003807FB"/>
    <w:rsid w:val="00382D15"/>
    <w:rsid w:val="00385126"/>
    <w:rsid w:val="00385208"/>
    <w:rsid w:val="0038555E"/>
    <w:rsid w:val="003902B6"/>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37C2"/>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590C"/>
    <w:rsid w:val="00476293"/>
    <w:rsid w:val="00476F5C"/>
    <w:rsid w:val="004772C8"/>
    <w:rsid w:val="00477B21"/>
    <w:rsid w:val="00481A2A"/>
    <w:rsid w:val="0048212F"/>
    <w:rsid w:val="0048243D"/>
    <w:rsid w:val="004828A8"/>
    <w:rsid w:val="004942B8"/>
    <w:rsid w:val="00496552"/>
    <w:rsid w:val="0049669B"/>
    <w:rsid w:val="0049784A"/>
    <w:rsid w:val="004A35A3"/>
    <w:rsid w:val="004A4E83"/>
    <w:rsid w:val="004A6A69"/>
    <w:rsid w:val="004B20E1"/>
    <w:rsid w:val="004B37AE"/>
    <w:rsid w:val="004B68D8"/>
    <w:rsid w:val="004B6912"/>
    <w:rsid w:val="004C0A4B"/>
    <w:rsid w:val="004C555F"/>
    <w:rsid w:val="004C6273"/>
    <w:rsid w:val="004D0B1D"/>
    <w:rsid w:val="004D1EAF"/>
    <w:rsid w:val="004D59A4"/>
    <w:rsid w:val="004E4160"/>
    <w:rsid w:val="004E5418"/>
    <w:rsid w:val="004E5C55"/>
    <w:rsid w:val="004E5D58"/>
    <w:rsid w:val="004F1F58"/>
    <w:rsid w:val="004F306A"/>
    <w:rsid w:val="004F60B0"/>
    <w:rsid w:val="004F7811"/>
    <w:rsid w:val="00500474"/>
    <w:rsid w:val="0050222F"/>
    <w:rsid w:val="0050252D"/>
    <w:rsid w:val="00504A11"/>
    <w:rsid w:val="00504E59"/>
    <w:rsid w:val="0050606C"/>
    <w:rsid w:val="00506CCF"/>
    <w:rsid w:val="005110F6"/>
    <w:rsid w:val="005116C4"/>
    <w:rsid w:val="00513CDE"/>
    <w:rsid w:val="005154A8"/>
    <w:rsid w:val="005200ED"/>
    <w:rsid w:val="00521ACE"/>
    <w:rsid w:val="005300A5"/>
    <w:rsid w:val="005345C7"/>
    <w:rsid w:val="00534BF9"/>
    <w:rsid w:val="00535581"/>
    <w:rsid w:val="00535A48"/>
    <w:rsid w:val="00540172"/>
    <w:rsid w:val="005403C2"/>
    <w:rsid w:val="005413B1"/>
    <w:rsid w:val="00543AF0"/>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6A78"/>
    <w:rsid w:val="005927E2"/>
    <w:rsid w:val="005933AC"/>
    <w:rsid w:val="0059487F"/>
    <w:rsid w:val="005A2098"/>
    <w:rsid w:val="005A5568"/>
    <w:rsid w:val="005B0673"/>
    <w:rsid w:val="005C107F"/>
    <w:rsid w:val="005C2500"/>
    <w:rsid w:val="005C3F1F"/>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250A0"/>
    <w:rsid w:val="00625902"/>
    <w:rsid w:val="00625956"/>
    <w:rsid w:val="00632BE7"/>
    <w:rsid w:val="00632FDA"/>
    <w:rsid w:val="006341B0"/>
    <w:rsid w:val="00634C85"/>
    <w:rsid w:val="00636924"/>
    <w:rsid w:val="00637ECC"/>
    <w:rsid w:val="00640BFA"/>
    <w:rsid w:val="00642222"/>
    <w:rsid w:val="00650445"/>
    <w:rsid w:val="006511E7"/>
    <w:rsid w:val="00654B42"/>
    <w:rsid w:val="00655AEB"/>
    <w:rsid w:val="00656050"/>
    <w:rsid w:val="00665E6F"/>
    <w:rsid w:val="00666071"/>
    <w:rsid w:val="0066665D"/>
    <w:rsid w:val="006700C5"/>
    <w:rsid w:val="00676437"/>
    <w:rsid w:val="00676CD9"/>
    <w:rsid w:val="00677FF8"/>
    <w:rsid w:val="00680609"/>
    <w:rsid w:val="00683141"/>
    <w:rsid w:val="006957C4"/>
    <w:rsid w:val="00696886"/>
    <w:rsid w:val="00697E54"/>
    <w:rsid w:val="006A073F"/>
    <w:rsid w:val="006A483A"/>
    <w:rsid w:val="006B0350"/>
    <w:rsid w:val="006B09AA"/>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4B25"/>
    <w:rsid w:val="00714EFA"/>
    <w:rsid w:val="00715BEC"/>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4347"/>
    <w:rsid w:val="00772943"/>
    <w:rsid w:val="007733A1"/>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3145"/>
    <w:rsid w:val="007B31AD"/>
    <w:rsid w:val="007B3773"/>
    <w:rsid w:val="007B5A15"/>
    <w:rsid w:val="007B73E2"/>
    <w:rsid w:val="007C0156"/>
    <w:rsid w:val="007C3590"/>
    <w:rsid w:val="007C510D"/>
    <w:rsid w:val="007C53CD"/>
    <w:rsid w:val="007D1D41"/>
    <w:rsid w:val="007D4EBC"/>
    <w:rsid w:val="007D55CC"/>
    <w:rsid w:val="007D6A11"/>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5BFF"/>
    <w:rsid w:val="00820004"/>
    <w:rsid w:val="00821E34"/>
    <w:rsid w:val="00824309"/>
    <w:rsid w:val="00825699"/>
    <w:rsid w:val="008259E5"/>
    <w:rsid w:val="00831096"/>
    <w:rsid w:val="00831A84"/>
    <w:rsid w:val="008361A6"/>
    <w:rsid w:val="00841952"/>
    <w:rsid w:val="00850558"/>
    <w:rsid w:val="00851AC2"/>
    <w:rsid w:val="00851F54"/>
    <w:rsid w:val="00852C9A"/>
    <w:rsid w:val="0085315D"/>
    <w:rsid w:val="0085444A"/>
    <w:rsid w:val="0085661F"/>
    <w:rsid w:val="008618EA"/>
    <w:rsid w:val="00863452"/>
    <w:rsid w:val="00871BDD"/>
    <w:rsid w:val="008749B8"/>
    <w:rsid w:val="00874E36"/>
    <w:rsid w:val="008762AA"/>
    <w:rsid w:val="00880819"/>
    <w:rsid w:val="0088084A"/>
    <w:rsid w:val="00880C89"/>
    <w:rsid w:val="00881FE7"/>
    <w:rsid w:val="00883F22"/>
    <w:rsid w:val="00883F39"/>
    <w:rsid w:val="008850A3"/>
    <w:rsid w:val="00886170"/>
    <w:rsid w:val="00887489"/>
    <w:rsid w:val="008930B7"/>
    <w:rsid w:val="008940D3"/>
    <w:rsid w:val="008A0CB6"/>
    <w:rsid w:val="008A257C"/>
    <w:rsid w:val="008A25A4"/>
    <w:rsid w:val="008A5370"/>
    <w:rsid w:val="008B0E72"/>
    <w:rsid w:val="008C5C15"/>
    <w:rsid w:val="008C69BE"/>
    <w:rsid w:val="008C7569"/>
    <w:rsid w:val="008D0F9D"/>
    <w:rsid w:val="008D116D"/>
    <w:rsid w:val="008D361C"/>
    <w:rsid w:val="008D37BA"/>
    <w:rsid w:val="008D4605"/>
    <w:rsid w:val="008E300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5D99"/>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262B"/>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4534"/>
    <w:rsid w:val="009B62E6"/>
    <w:rsid w:val="009B70AD"/>
    <w:rsid w:val="009B7167"/>
    <w:rsid w:val="009C110D"/>
    <w:rsid w:val="009C1DF0"/>
    <w:rsid w:val="009C28A9"/>
    <w:rsid w:val="009C34CE"/>
    <w:rsid w:val="009C3A82"/>
    <w:rsid w:val="009C7B85"/>
    <w:rsid w:val="009D0EE2"/>
    <w:rsid w:val="009D1B0B"/>
    <w:rsid w:val="009D557B"/>
    <w:rsid w:val="009D7339"/>
    <w:rsid w:val="009E2A65"/>
    <w:rsid w:val="009E466D"/>
    <w:rsid w:val="009E4DBA"/>
    <w:rsid w:val="009F0031"/>
    <w:rsid w:val="009F1C55"/>
    <w:rsid w:val="009F7556"/>
    <w:rsid w:val="00A00DDB"/>
    <w:rsid w:val="00A0302C"/>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7A05"/>
    <w:rsid w:val="00A4044F"/>
    <w:rsid w:val="00A41FF4"/>
    <w:rsid w:val="00A45D91"/>
    <w:rsid w:val="00A47121"/>
    <w:rsid w:val="00A47F9B"/>
    <w:rsid w:val="00A53D99"/>
    <w:rsid w:val="00A60E3D"/>
    <w:rsid w:val="00A61B4F"/>
    <w:rsid w:val="00A61C9E"/>
    <w:rsid w:val="00A61D7E"/>
    <w:rsid w:val="00A6447A"/>
    <w:rsid w:val="00A66E74"/>
    <w:rsid w:val="00A67F38"/>
    <w:rsid w:val="00A7020C"/>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721F"/>
    <w:rsid w:val="00AC1808"/>
    <w:rsid w:val="00AC6853"/>
    <w:rsid w:val="00AD3246"/>
    <w:rsid w:val="00AD3BDB"/>
    <w:rsid w:val="00AD4BC0"/>
    <w:rsid w:val="00AD4C2C"/>
    <w:rsid w:val="00AD506B"/>
    <w:rsid w:val="00AD5D21"/>
    <w:rsid w:val="00AE0752"/>
    <w:rsid w:val="00AE32D7"/>
    <w:rsid w:val="00AE592B"/>
    <w:rsid w:val="00AE7A41"/>
    <w:rsid w:val="00AF0EF1"/>
    <w:rsid w:val="00AF1E85"/>
    <w:rsid w:val="00AF5B44"/>
    <w:rsid w:val="00B0063C"/>
    <w:rsid w:val="00B01D05"/>
    <w:rsid w:val="00B0386A"/>
    <w:rsid w:val="00B064F3"/>
    <w:rsid w:val="00B1074C"/>
    <w:rsid w:val="00B12CA8"/>
    <w:rsid w:val="00B12E45"/>
    <w:rsid w:val="00B158D0"/>
    <w:rsid w:val="00B15EDD"/>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37D6"/>
    <w:rsid w:val="00B55043"/>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6AA8"/>
    <w:rsid w:val="00B96B40"/>
    <w:rsid w:val="00B97E7A"/>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24CC"/>
    <w:rsid w:val="00CB383A"/>
    <w:rsid w:val="00CB6520"/>
    <w:rsid w:val="00CB6672"/>
    <w:rsid w:val="00CC00BC"/>
    <w:rsid w:val="00CC0415"/>
    <w:rsid w:val="00CC67F1"/>
    <w:rsid w:val="00CD0409"/>
    <w:rsid w:val="00CD1741"/>
    <w:rsid w:val="00CD2561"/>
    <w:rsid w:val="00CD2F1C"/>
    <w:rsid w:val="00CD4A77"/>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6AF"/>
    <w:rsid w:val="00D4317D"/>
    <w:rsid w:val="00D4340C"/>
    <w:rsid w:val="00D45063"/>
    <w:rsid w:val="00D47284"/>
    <w:rsid w:val="00D4765E"/>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2C21"/>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811"/>
    <w:rsid w:val="00E1702B"/>
    <w:rsid w:val="00E205E6"/>
    <w:rsid w:val="00E216DB"/>
    <w:rsid w:val="00E22D8D"/>
    <w:rsid w:val="00E2376C"/>
    <w:rsid w:val="00E238F3"/>
    <w:rsid w:val="00E2518C"/>
    <w:rsid w:val="00E25AB7"/>
    <w:rsid w:val="00E321A4"/>
    <w:rsid w:val="00E3472F"/>
    <w:rsid w:val="00E370B7"/>
    <w:rsid w:val="00E43AFE"/>
    <w:rsid w:val="00E441C6"/>
    <w:rsid w:val="00E44DBF"/>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68C"/>
    <w:rsid w:val="00E807D3"/>
    <w:rsid w:val="00E81B86"/>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306E"/>
    <w:rsid w:val="00F55CEB"/>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D7BF2"/>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62006017">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02503393">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68576741">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Björg Eva Erlendsdóttir</cp:lastModifiedBy>
  <cp:revision>2</cp:revision>
  <cp:lastPrinted>2015-10-09T11:51:00Z</cp:lastPrinted>
  <dcterms:created xsi:type="dcterms:W3CDTF">2022-03-01T13:04:00Z</dcterms:created>
  <dcterms:modified xsi:type="dcterms:W3CDTF">2022-03-01T13:04:00Z</dcterms:modified>
</cp:coreProperties>
</file>