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8DD68" w14:textId="77777777" w:rsidR="004B585A" w:rsidRDefault="00000000">
      <w:pPr>
        <w:ind w:firstLine="0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hidden="0" allowOverlap="1" wp14:anchorId="45F8DD90" wp14:editId="45F8DD91">
            <wp:simplePos x="0" y="0"/>
            <wp:positionH relativeFrom="margin">
              <wp:posOffset>4266854</wp:posOffset>
            </wp:positionH>
            <wp:positionV relativeFrom="margin">
              <wp:posOffset>-159324</wp:posOffset>
            </wp:positionV>
            <wp:extent cx="1599578" cy="1599578"/>
            <wp:effectExtent l="0" t="0" r="0" b="0"/>
            <wp:wrapNone/>
            <wp:docPr id="3" name="image1.jpg" descr="A logo with a red and green colo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logo with a red and green color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bCs/>
        </w:rPr>
        <w:t>Stjórn Vinstrihreyfingarinnar - græns framboðs</w:t>
      </w:r>
    </w:p>
    <w:p w14:paraId="45F8DD69" w14:textId="77777777" w:rsidR="004B585A" w:rsidRDefault="00000000">
      <w:pPr>
        <w:ind w:firstLine="0"/>
        <w:rPr>
          <w:b/>
          <w:bCs/>
        </w:rPr>
      </w:pPr>
      <w:r>
        <w:rPr>
          <w:b/>
          <w:bCs/>
        </w:rPr>
        <w:t>Föstudagur 12. desember 2025</w:t>
      </w:r>
    </w:p>
    <w:p w14:paraId="45F8DD6A" w14:textId="77777777" w:rsidR="004B585A" w:rsidRDefault="004B585A"/>
    <w:p w14:paraId="45F8DD6B" w14:textId="0B3ED97D" w:rsidR="004B585A" w:rsidRDefault="00000000">
      <w:pPr>
        <w:ind w:firstLine="0"/>
      </w:pPr>
      <w:r>
        <w:t xml:space="preserve">17. fundur stjórnar VG 2024-2026, </w:t>
      </w:r>
      <w:proofErr w:type="spellStart"/>
      <w:r>
        <w:t>fjarfundur</w:t>
      </w:r>
      <w:proofErr w:type="spellEnd"/>
      <w:r>
        <w:t xml:space="preserve"> á </w:t>
      </w:r>
      <w:proofErr w:type="spellStart"/>
      <w:r>
        <w:t>Zoom</w:t>
      </w:r>
      <w:proofErr w:type="spellEnd"/>
    </w:p>
    <w:p w14:paraId="45F8DD6C" w14:textId="77777777" w:rsidR="004B585A" w:rsidRDefault="004B585A"/>
    <w:p w14:paraId="45F8DD6D" w14:textId="77777777" w:rsidR="004B585A" w:rsidRDefault="00000000">
      <w:r>
        <w:t>Svandís Svavarsdóttir stýrði fundi.</w:t>
      </w:r>
    </w:p>
    <w:p w14:paraId="45F8DD6E" w14:textId="77777777" w:rsidR="004B585A" w:rsidRDefault="00000000">
      <w:r>
        <w:t>Anna Þorsteinsdóttir ritaði fundargerð.</w:t>
      </w:r>
    </w:p>
    <w:p w14:paraId="45F8DD6F" w14:textId="77777777" w:rsidR="004B585A" w:rsidRDefault="004B585A"/>
    <w:p w14:paraId="45F8DD70" w14:textId="77777777" w:rsidR="004B585A" w:rsidRDefault="00000000">
      <w:pPr>
        <w:ind w:firstLine="0"/>
      </w:pPr>
      <w:r>
        <w:rPr>
          <w:b/>
          <w:bCs/>
        </w:rPr>
        <w:t>Mætt eru</w:t>
      </w:r>
      <w:r>
        <w:t xml:space="preserve">: Svandís Svavarsdóttir, Steinar Harðarson, Pétur Heimisson, Anna Þorsteinsdóttir, </w:t>
      </w:r>
      <w:proofErr w:type="spellStart"/>
      <w:r>
        <w:t>Maarit</w:t>
      </w:r>
      <w:proofErr w:type="spellEnd"/>
      <w:r>
        <w:t xml:space="preserve"> </w:t>
      </w:r>
      <w:proofErr w:type="spellStart"/>
      <w:r>
        <w:t>Kaipainen</w:t>
      </w:r>
      <w:proofErr w:type="spellEnd"/>
      <w:r>
        <w:t>, Jósúa Gabríel Davíðsson, Aldey Unnur Traustadóttir og Árni Þór Sigurðsson</w:t>
      </w:r>
    </w:p>
    <w:p w14:paraId="45F8DD71" w14:textId="77777777" w:rsidR="004B585A" w:rsidRDefault="004B585A">
      <w:pPr>
        <w:ind w:firstLine="0"/>
      </w:pPr>
    </w:p>
    <w:p w14:paraId="45F8DD72" w14:textId="77777777" w:rsidR="004B585A" w:rsidRDefault="00000000">
      <w:pPr>
        <w:ind w:firstLine="0"/>
      </w:pPr>
      <w:r>
        <w:t>Fundur settur: 15:00</w:t>
      </w:r>
    </w:p>
    <w:p w14:paraId="45F8DD73" w14:textId="77777777" w:rsidR="004B585A" w:rsidRDefault="00000000">
      <w:pPr>
        <w:ind w:firstLine="0"/>
        <w:rPr>
          <w:b/>
          <w:bCs/>
        </w:rPr>
      </w:pPr>
      <w:r>
        <w:rPr>
          <w:b/>
          <w:bCs/>
        </w:rPr>
        <w:t xml:space="preserve">Dagskrá: </w:t>
      </w:r>
    </w:p>
    <w:p w14:paraId="45F8DD74" w14:textId="77777777" w:rsidR="004B585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360"/>
        <w:rPr>
          <w:b/>
          <w:bCs/>
          <w:color w:val="000000"/>
        </w:rPr>
      </w:pPr>
      <w:r>
        <w:rPr>
          <w:b/>
          <w:bCs/>
        </w:rPr>
        <w:t xml:space="preserve">Sveitarstjórnarkosningar og stjórnmálaástandið </w:t>
      </w:r>
    </w:p>
    <w:p w14:paraId="45F8DD75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Nú staða sem er komin upp í RVK í dag. </w:t>
      </w:r>
    </w:p>
    <w:p w14:paraId="45F8DD76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VGR þarf að taka stöðuna eftir útspil Sönnu og hvernig á að tækla það. </w:t>
      </w:r>
    </w:p>
    <w:p w14:paraId="45F8DD77" w14:textId="052A4431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Sanna með persónufylgi sem erfitt er að átt</w:t>
      </w:r>
      <w:r w:rsidR="0001650C">
        <w:t>a</w:t>
      </w:r>
      <w:r>
        <w:t xml:space="preserve"> sig á. Hún leggur meðal annars til að hvíla flokkana sem ekki er vitað hvað þýðir.</w:t>
      </w:r>
    </w:p>
    <w:p w14:paraId="45F8DD78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VGR þarf líklega að halda félagsfund í fyrir jól og taka stöðuna</w:t>
      </w:r>
    </w:p>
    <w:p w14:paraId="45F8DD79" w14:textId="12704C14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Fyrstu samtöl</w:t>
      </w:r>
      <w:r w:rsidR="007F49FE">
        <w:t xml:space="preserve"> </w:t>
      </w:r>
      <w:r>
        <w:t>um R listann voru í Desember árið 1993. Nauðsynlegt að nýta okkar félaga sem tóku þátt í því verkefni. Þetta eru til dæmis Árni Þór og Guðrún Ágúst.</w:t>
      </w:r>
    </w:p>
    <w:p w14:paraId="45F8DD7A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Sameiginlegt framboð þarf að vita hvert erindið er.</w:t>
      </w:r>
    </w:p>
    <w:p w14:paraId="45F8DD7B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Aldey Unnur ætlar að bjóða sig aftur fram í Norðurþingi</w:t>
      </w:r>
    </w:p>
    <w:p w14:paraId="45F8DD7C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samtöl byrjuð</w:t>
      </w:r>
    </w:p>
    <w:p w14:paraId="45F8DD7D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Næsta samtal í Múlaþingi er 10. janúar. </w:t>
      </w:r>
    </w:p>
    <w:p w14:paraId="45F8DD7E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Enn til umræðu að vera með sér framboð VG eða VG og óháðir</w:t>
      </w:r>
    </w:p>
    <w:p w14:paraId="45F8DD7F" w14:textId="5DE37A6A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L listinn erfiður vegna skort á mikilvæg</w:t>
      </w:r>
      <w:r w:rsidR="007F49FE">
        <w:t>i</w:t>
      </w:r>
      <w:r>
        <w:t xml:space="preserve"> umhverfismála hjá öðrum. </w:t>
      </w:r>
    </w:p>
    <w:p w14:paraId="45F8DD80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Samgönguáætlun</w:t>
      </w:r>
    </w:p>
    <w:p w14:paraId="45F8DD81" w14:textId="77777777" w:rsidR="004B585A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Ekki fengið fréttir af samtalinu við Innviðarráðherra</w:t>
      </w:r>
    </w:p>
    <w:p w14:paraId="45F8DD82" w14:textId="77777777" w:rsidR="004B585A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Er hægt að fjármagna Fljótagöng með </w:t>
      </w:r>
      <w:proofErr w:type="spellStart"/>
      <w:r>
        <w:t>ofanfljóðasjóð</w:t>
      </w:r>
      <w:proofErr w:type="spellEnd"/>
      <w:r>
        <w:t>?</w:t>
      </w:r>
    </w:p>
    <w:p w14:paraId="45F8DD83" w14:textId="77777777" w:rsidR="004B585A" w:rsidRDefault="004B585A">
      <w:pPr>
        <w:pBdr>
          <w:top w:val="nil"/>
          <w:left w:val="nil"/>
          <w:bottom w:val="nil"/>
          <w:right w:val="nil"/>
          <w:between w:val="nil"/>
        </w:pBdr>
        <w:ind w:firstLine="0"/>
      </w:pPr>
    </w:p>
    <w:p w14:paraId="45F8DD84" w14:textId="77777777" w:rsidR="004B585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360"/>
        <w:rPr>
          <w:b/>
          <w:bCs/>
          <w:color w:val="000000"/>
        </w:rPr>
      </w:pPr>
      <w:r>
        <w:rPr>
          <w:b/>
          <w:bCs/>
        </w:rPr>
        <w:t xml:space="preserve">Fundir </w:t>
      </w:r>
      <w:proofErr w:type="spellStart"/>
      <w:r>
        <w:rPr>
          <w:b/>
          <w:bCs/>
        </w:rPr>
        <w:t>framundan</w:t>
      </w:r>
      <w:proofErr w:type="spellEnd"/>
    </w:p>
    <w:p w14:paraId="45F8DD85" w14:textId="77777777" w:rsidR="004B585A" w:rsidRPr="007F49FE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u w:val="single"/>
        </w:rPr>
      </w:pPr>
      <w:r w:rsidRPr="007F49FE">
        <w:rPr>
          <w:u w:val="single"/>
        </w:rPr>
        <w:lastRenderedPageBreak/>
        <w:t>Fundurinn samþykkir landsfundur verður austan við Hellisheiði og framkvæmdastjórnin fer í að skoða möguleika á staðsetningu í Hvergerði og Árborg</w:t>
      </w:r>
    </w:p>
    <w:p w14:paraId="45F8DD86" w14:textId="77777777" w:rsidR="004B585A" w:rsidRPr="007F49FE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u w:val="single"/>
        </w:rPr>
      </w:pPr>
      <w:r w:rsidRPr="007F49FE">
        <w:rPr>
          <w:u w:val="single"/>
        </w:rPr>
        <w:t xml:space="preserve">Fundurinn samþykkir að flokkráðs fundur haldinn eftir aðalfund en það þarf að skoða lögin aðeins vegna laga um ályktanir. Reynd að hafa </w:t>
      </w:r>
      <w:proofErr w:type="spellStart"/>
      <w:r w:rsidRPr="007F49FE">
        <w:rPr>
          <w:u w:val="single"/>
        </w:rPr>
        <w:t>fjarfund</w:t>
      </w:r>
      <w:proofErr w:type="spellEnd"/>
      <w:r w:rsidRPr="007F49FE">
        <w:rPr>
          <w:u w:val="single"/>
        </w:rPr>
        <w:t xml:space="preserve"> en félögum </w:t>
      </w:r>
      <w:proofErr w:type="spellStart"/>
      <w:r w:rsidRPr="007F49FE">
        <w:rPr>
          <w:u w:val="single"/>
        </w:rPr>
        <w:t>hópað</w:t>
      </w:r>
      <w:proofErr w:type="spellEnd"/>
      <w:r w:rsidRPr="007F49FE">
        <w:rPr>
          <w:u w:val="single"/>
        </w:rPr>
        <w:t xml:space="preserve"> saman um allt land. </w:t>
      </w:r>
    </w:p>
    <w:p w14:paraId="45F8DD87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Landsfundur 7-8 mars 2025</w:t>
      </w:r>
    </w:p>
    <w:p w14:paraId="45F8DD88" w14:textId="77777777" w:rsidR="004B585A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Boða hann eigi síðar en fyrstu vikuna í janúar til svæðisfélaga. </w:t>
      </w:r>
    </w:p>
    <w:p w14:paraId="45F8DD89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Flokkráðsfund á að halda tvisvar á ári. Segir ekki til hvenær á árinu.</w:t>
      </w:r>
    </w:p>
    <w:p w14:paraId="45F8DD8A" w14:textId="77777777" w:rsidR="004B585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360"/>
        <w:rPr>
          <w:b/>
          <w:bCs/>
          <w:color w:val="000000"/>
        </w:rPr>
      </w:pPr>
      <w:r>
        <w:rPr>
          <w:b/>
          <w:bCs/>
        </w:rPr>
        <w:t>Fjármál</w:t>
      </w:r>
    </w:p>
    <w:p w14:paraId="45F8DD8B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Erum að borga mikið fyrir einfaldan ársreikning 2024</w:t>
      </w:r>
    </w:p>
    <w:p w14:paraId="45F8DD8C" w14:textId="77777777" w:rsidR="004B585A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Náðum að skila reikningum aðeins of seint. En fengum allt of mikið að athugasemdum fyrir það sem við borguðum fyrir. KPMG gerði þetta allt eftir smá læti. Héðan í frá bara skipt við einyrkja í þessum málum. </w:t>
      </w:r>
    </w:p>
    <w:p w14:paraId="45F8DD8D" w14:textId="77777777" w:rsidR="004B585A" w:rsidRDefault="004B585A">
      <w:pPr>
        <w:pBdr>
          <w:top w:val="nil"/>
          <w:left w:val="nil"/>
          <w:bottom w:val="nil"/>
          <w:right w:val="nil"/>
          <w:between w:val="nil"/>
        </w:pBdr>
        <w:ind w:left="814" w:firstLine="0"/>
        <w:rPr>
          <w:color w:val="000000"/>
        </w:rPr>
      </w:pPr>
    </w:p>
    <w:p w14:paraId="45F8DD8E" w14:textId="77777777" w:rsidR="004B585A" w:rsidRDefault="00000000">
      <w:r>
        <w:t>Fundi slitið kl. 16:44</w:t>
      </w:r>
    </w:p>
    <w:p w14:paraId="45F8DD8F" w14:textId="77777777" w:rsidR="004B585A" w:rsidRDefault="004B585A">
      <w:pPr>
        <w:ind w:firstLine="0"/>
      </w:pPr>
    </w:p>
    <w:sectPr w:rsidR="004B585A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48B770FA-45D6-47F8-9ED8-226EBC2B991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C739D09A-E4F0-47BD-A4CE-0CBB5461FFE3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CF43C673-E1F9-4DB2-9286-8F00F6A5373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513C2A"/>
    <w:multiLevelType w:val="multilevel"/>
    <w:tmpl w:val="B7DE595A"/>
    <w:lvl w:ilvl="0">
      <w:start w:val="1"/>
      <w:numFmt w:val="decimal"/>
      <w:lvlText w:val="%1."/>
      <w:lvlJc w:val="left"/>
      <w:pPr>
        <w:ind w:left="814" w:hanging="359"/>
      </w:pPr>
    </w:lvl>
    <w:lvl w:ilvl="1">
      <w:start w:val="1"/>
      <w:numFmt w:val="lowerLetter"/>
      <w:lvlText w:val="%2."/>
      <w:lvlJc w:val="left"/>
      <w:pPr>
        <w:ind w:left="1534" w:hanging="360"/>
      </w:pPr>
    </w:lvl>
    <w:lvl w:ilvl="2">
      <w:start w:val="1"/>
      <w:numFmt w:val="lowerRoman"/>
      <w:lvlText w:val="%3."/>
      <w:lvlJc w:val="right"/>
      <w:pPr>
        <w:ind w:left="2254" w:hanging="180"/>
      </w:pPr>
    </w:lvl>
    <w:lvl w:ilvl="3">
      <w:start w:val="1"/>
      <w:numFmt w:val="decimal"/>
      <w:lvlText w:val="%4."/>
      <w:lvlJc w:val="left"/>
      <w:pPr>
        <w:ind w:left="2974" w:hanging="360"/>
      </w:pPr>
    </w:lvl>
    <w:lvl w:ilvl="4">
      <w:start w:val="1"/>
      <w:numFmt w:val="lowerLetter"/>
      <w:lvlText w:val="%5."/>
      <w:lvlJc w:val="left"/>
      <w:pPr>
        <w:ind w:left="3694" w:hanging="360"/>
      </w:pPr>
    </w:lvl>
    <w:lvl w:ilvl="5">
      <w:start w:val="1"/>
      <w:numFmt w:val="lowerRoman"/>
      <w:lvlText w:val="%6."/>
      <w:lvlJc w:val="right"/>
      <w:pPr>
        <w:ind w:left="4414" w:hanging="180"/>
      </w:pPr>
    </w:lvl>
    <w:lvl w:ilvl="6">
      <w:start w:val="1"/>
      <w:numFmt w:val="decimal"/>
      <w:lvlText w:val="%7."/>
      <w:lvlJc w:val="left"/>
      <w:pPr>
        <w:ind w:left="5134" w:hanging="360"/>
      </w:pPr>
    </w:lvl>
    <w:lvl w:ilvl="7">
      <w:start w:val="1"/>
      <w:numFmt w:val="lowerLetter"/>
      <w:lvlText w:val="%8."/>
      <w:lvlJc w:val="left"/>
      <w:pPr>
        <w:ind w:left="5854" w:hanging="360"/>
      </w:pPr>
    </w:lvl>
    <w:lvl w:ilvl="8">
      <w:start w:val="1"/>
      <w:numFmt w:val="lowerRoman"/>
      <w:lvlText w:val="%9."/>
      <w:lvlJc w:val="right"/>
      <w:pPr>
        <w:ind w:left="6574" w:hanging="180"/>
      </w:pPr>
    </w:lvl>
  </w:abstractNum>
  <w:num w:numId="1" w16cid:durableId="200017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85A"/>
    <w:rsid w:val="0001650C"/>
    <w:rsid w:val="004B585A"/>
    <w:rsid w:val="007F49FE"/>
    <w:rsid w:val="00A5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8DD68"/>
  <w15:docId w15:val="{F80EFB64-5449-4C12-8A6A-D4B167BCC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s" w:eastAsia="is-IS" w:bidi="ar-SA"/>
      </w:rPr>
    </w:rPrDefault>
    <w:pPrDefault>
      <w:pPr>
        <w:spacing w:line="360" w:lineRule="auto"/>
        <w:ind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95A8D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CYYqsBuUcbzdlicm0yWoBV3IWA==">CgMxLjA4AHIhMWlvd3g1X3gxbVFyZGZZY3poakxhM0VYVllVLUs4aGdV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Salóme Ingibjargar Jósepsdóttir</dc:creator>
  <cp:lastModifiedBy>Jana Salóme Ingibjargar Jósepsdóttir</cp:lastModifiedBy>
  <cp:revision>3</cp:revision>
  <dcterms:created xsi:type="dcterms:W3CDTF">2025-09-12T15:24:00Z</dcterms:created>
  <dcterms:modified xsi:type="dcterms:W3CDTF">2026-02-13T13:25:00Z</dcterms:modified>
</cp:coreProperties>
</file>